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130" w:rsidRPr="0058290F" w:rsidRDefault="005F3130" w:rsidP="005F3130">
      <w:pPr>
        <w:tabs>
          <w:tab w:val="left" w:pos="3060"/>
          <w:tab w:val="left" w:pos="6096"/>
          <w:tab w:val="left" w:pos="6946"/>
        </w:tabs>
        <w:spacing w:line="240" w:lineRule="atLeast"/>
        <w:ind w:firstLine="0"/>
        <w:jc w:val="center"/>
      </w:pPr>
      <w:bookmarkStart w:id="0" w:name="_GoBack"/>
      <w:bookmarkEnd w:id="0"/>
    </w:p>
    <w:p w:rsidR="005F3130" w:rsidRPr="0058290F" w:rsidRDefault="005F3130" w:rsidP="005F3130">
      <w:pPr>
        <w:pStyle w:val="a3"/>
        <w:tabs>
          <w:tab w:val="left" w:pos="708"/>
        </w:tabs>
        <w:spacing w:line="240" w:lineRule="exact"/>
        <w:ind w:firstLine="0"/>
        <w:rPr>
          <w:caps w:val="0"/>
          <w:szCs w:val="28"/>
        </w:rPr>
      </w:pPr>
      <w:r w:rsidRPr="0058290F">
        <w:rPr>
          <w:caps w:val="0"/>
          <w:szCs w:val="28"/>
        </w:rPr>
        <w:t>Российская Федерация</w:t>
      </w:r>
    </w:p>
    <w:p w:rsidR="005F3130" w:rsidRPr="0058290F" w:rsidRDefault="005F3130" w:rsidP="005F3130">
      <w:pPr>
        <w:pStyle w:val="a3"/>
        <w:spacing w:line="240" w:lineRule="exact"/>
        <w:ind w:firstLine="0"/>
        <w:rPr>
          <w:caps w:val="0"/>
          <w:szCs w:val="28"/>
        </w:rPr>
      </w:pPr>
      <w:r w:rsidRPr="0058290F">
        <w:rPr>
          <w:caps w:val="0"/>
          <w:szCs w:val="28"/>
        </w:rPr>
        <w:t>Новгородская область</w:t>
      </w:r>
    </w:p>
    <w:p w:rsidR="005F3130" w:rsidRPr="0058290F" w:rsidRDefault="00112E64" w:rsidP="005F3130">
      <w:pPr>
        <w:pStyle w:val="a3"/>
        <w:ind w:firstLine="0"/>
        <w:rPr>
          <w:szCs w:val="28"/>
        </w:rPr>
      </w:pPr>
      <w:r>
        <w:rPr>
          <w:szCs w:val="28"/>
        </w:rPr>
        <w:t>Администрация Поддоского</w:t>
      </w:r>
      <w:r w:rsidR="005F3130" w:rsidRPr="0058290F">
        <w:rPr>
          <w:szCs w:val="28"/>
        </w:rPr>
        <w:t xml:space="preserve"> муниципального округа</w:t>
      </w:r>
    </w:p>
    <w:p w:rsidR="005F3130" w:rsidRPr="0058290F" w:rsidRDefault="005F3130" w:rsidP="005F3130">
      <w:pPr>
        <w:tabs>
          <w:tab w:val="left" w:pos="3060"/>
        </w:tabs>
        <w:spacing w:line="240" w:lineRule="atLeast"/>
        <w:ind w:firstLine="0"/>
        <w:jc w:val="center"/>
        <w:rPr>
          <w:sz w:val="32"/>
        </w:rPr>
      </w:pPr>
      <w:r w:rsidRPr="0058290F">
        <w:rPr>
          <w:sz w:val="32"/>
        </w:rPr>
        <w:t>ПОСТАНОВЛЕНИЕ</w:t>
      </w:r>
    </w:p>
    <w:p w:rsidR="005F3130" w:rsidRPr="0058290F" w:rsidRDefault="005F3130" w:rsidP="005F3130">
      <w:pPr>
        <w:tabs>
          <w:tab w:val="left" w:pos="4536"/>
        </w:tabs>
        <w:ind w:firstLine="0"/>
        <w:jc w:val="center"/>
        <w:rPr>
          <w:sz w:val="28"/>
        </w:rPr>
      </w:pPr>
    </w:p>
    <w:p w:rsidR="005F3130" w:rsidRDefault="005F3130" w:rsidP="005F3130">
      <w:pPr>
        <w:tabs>
          <w:tab w:val="left" w:pos="4536"/>
        </w:tabs>
        <w:ind w:firstLine="0"/>
        <w:jc w:val="center"/>
        <w:rPr>
          <w:sz w:val="28"/>
        </w:rPr>
      </w:pPr>
      <w:r w:rsidRPr="0058290F">
        <w:rPr>
          <w:sz w:val="28"/>
        </w:rPr>
        <w:t xml:space="preserve">от  № </w:t>
      </w:r>
    </w:p>
    <w:p w:rsidR="005F3130" w:rsidRDefault="00112E64" w:rsidP="005F3130">
      <w:pPr>
        <w:tabs>
          <w:tab w:val="left" w:pos="4536"/>
        </w:tabs>
        <w:ind w:firstLine="0"/>
        <w:jc w:val="center"/>
        <w:rPr>
          <w:sz w:val="28"/>
        </w:rPr>
      </w:pPr>
      <w:r>
        <w:rPr>
          <w:sz w:val="28"/>
        </w:rPr>
        <w:t>с. Поддорье</w:t>
      </w:r>
    </w:p>
    <w:p w:rsidR="005F3130" w:rsidRDefault="005F3130" w:rsidP="005F3130">
      <w:pPr>
        <w:tabs>
          <w:tab w:val="left" w:pos="3060"/>
        </w:tabs>
        <w:suppressAutoHyphens/>
        <w:spacing w:line="320" w:lineRule="exact"/>
        <w:rPr>
          <w:sz w:val="28"/>
          <w:szCs w:val="28"/>
        </w:rPr>
      </w:pPr>
    </w:p>
    <w:p w:rsidR="005F3130" w:rsidRDefault="005F3130" w:rsidP="005F3130">
      <w:pPr>
        <w:shd w:val="clear" w:color="auto" w:fill="FFFFFF"/>
        <w:suppressAutoHyphens/>
        <w:spacing w:line="240" w:lineRule="exact"/>
        <w:ind w:firstLine="0"/>
        <w:jc w:val="center"/>
        <w:rPr>
          <w:b/>
          <w:sz w:val="28"/>
          <w:szCs w:val="28"/>
        </w:rPr>
      </w:pPr>
      <w:r w:rsidRPr="005F3130">
        <w:rPr>
          <w:b/>
          <w:sz w:val="28"/>
          <w:szCs w:val="28"/>
        </w:rPr>
        <w:t>Об утверждении административного регламента</w:t>
      </w:r>
      <w:r w:rsidR="00F723B3">
        <w:rPr>
          <w:b/>
          <w:sz w:val="28"/>
          <w:szCs w:val="28"/>
        </w:rPr>
        <w:t xml:space="preserve"> </w:t>
      </w:r>
      <w:r w:rsidRPr="005F3130">
        <w:rPr>
          <w:b/>
          <w:sz w:val="28"/>
          <w:szCs w:val="28"/>
        </w:rPr>
        <w:t>предоставления муниципальной услуги</w:t>
      </w:r>
      <w:r w:rsidR="00F723B3">
        <w:rPr>
          <w:b/>
          <w:sz w:val="28"/>
          <w:szCs w:val="28"/>
        </w:rPr>
        <w:t xml:space="preserve"> </w:t>
      </w:r>
      <w:r w:rsidRPr="005F3130">
        <w:rPr>
          <w:b/>
          <w:sz w:val="28"/>
          <w:szCs w:val="28"/>
        </w:rPr>
        <w:t>по</w:t>
      </w:r>
      <w:r w:rsidRPr="005F3130">
        <w:rPr>
          <w:sz w:val="28"/>
          <w:szCs w:val="28"/>
        </w:rPr>
        <w:t xml:space="preserve"> </w:t>
      </w:r>
      <w:r w:rsidRPr="005F3130">
        <w:rPr>
          <w:b/>
          <w:sz w:val="28"/>
          <w:szCs w:val="28"/>
        </w:rPr>
        <w:t>предоставлению информации об объектах недвижимого имущества, находящихся в муниципальной собственности муниципального округа</w:t>
      </w:r>
      <w:r w:rsidR="00F723B3">
        <w:rPr>
          <w:b/>
          <w:sz w:val="28"/>
          <w:szCs w:val="28"/>
        </w:rPr>
        <w:t xml:space="preserve"> </w:t>
      </w:r>
      <w:r w:rsidRPr="005F3130">
        <w:rPr>
          <w:b/>
          <w:sz w:val="28"/>
          <w:szCs w:val="28"/>
        </w:rPr>
        <w:t>и предназначенных для сдачи в аренду</w:t>
      </w:r>
    </w:p>
    <w:p w:rsidR="005F3130" w:rsidRPr="005F3130" w:rsidRDefault="005F3130" w:rsidP="005F3130">
      <w:pPr>
        <w:suppressAutoHyphens/>
        <w:spacing w:line="240" w:lineRule="auto"/>
        <w:ind w:firstLine="0"/>
        <w:rPr>
          <w:sz w:val="28"/>
          <w:szCs w:val="28"/>
        </w:rPr>
      </w:pPr>
    </w:p>
    <w:p w:rsidR="005F3130" w:rsidRPr="005F3130" w:rsidRDefault="005F3130" w:rsidP="005F3130">
      <w:pPr>
        <w:suppressAutoHyphens/>
        <w:rPr>
          <w:b/>
          <w:sz w:val="28"/>
          <w:szCs w:val="28"/>
        </w:rPr>
      </w:pPr>
      <w:r w:rsidRPr="005F3130">
        <w:rPr>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w:t>
      </w:r>
      <w:r w:rsidR="00112E64">
        <w:rPr>
          <w:rFonts w:ascii="TimesNewRomanPSMT" w:hAnsi="TimesNewRomanPSMT" w:cs="TimesNewRomanPSMT"/>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112E64">
        <w:rPr>
          <w:sz w:val="28"/>
          <w:szCs w:val="28"/>
        </w:rPr>
        <w:t>»,</w:t>
      </w:r>
      <w:r w:rsidR="00112E64" w:rsidRPr="00A90E6C">
        <w:rPr>
          <w:sz w:val="28"/>
          <w:szCs w:val="28"/>
        </w:rPr>
        <w:t xml:space="preserve"> </w:t>
      </w:r>
      <w:r w:rsidR="00112E64" w:rsidRPr="005F1633">
        <w:rPr>
          <w:sz w:val="28"/>
          <w:szCs w:val="28"/>
        </w:rPr>
        <w:t>»,</w:t>
      </w:r>
      <w:r w:rsidR="00112E64" w:rsidRPr="00AE3E40">
        <w:rPr>
          <w:rFonts w:ascii="TimesNewRomanPSMT" w:eastAsiaTheme="minorHAnsi" w:hAnsi="TimesNewRomanPSMT" w:cs="TimesNewRomanPSMT"/>
          <w:sz w:val="28"/>
          <w:szCs w:val="28"/>
          <w:lang w:eastAsia="en-US"/>
        </w:rPr>
        <w:t xml:space="preserve"> </w:t>
      </w:r>
      <w:r w:rsidR="00112E64">
        <w:rPr>
          <w:rFonts w:ascii="TimesNewRomanPSMT" w:eastAsiaTheme="minorHAnsi" w:hAnsi="TimesNewRomanPSMT" w:cs="TimesNewRomanPSMT"/>
          <w:sz w:val="28"/>
          <w:szCs w:val="28"/>
          <w:lang w:eastAsia="en-US"/>
        </w:rPr>
        <w:t>постановлением Администрации муниципального округа от 09.12.2025 № 583 «Об утверждении порядков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w:t>
      </w:r>
      <w:r w:rsidRPr="005F3130">
        <w:rPr>
          <w:sz w:val="28"/>
          <w:szCs w:val="28"/>
        </w:rPr>
        <w:t>,</w:t>
      </w:r>
      <w:r w:rsidR="00F723B3">
        <w:rPr>
          <w:sz w:val="28"/>
          <w:szCs w:val="28"/>
        </w:rPr>
        <w:t xml:space="preserve"> </w:t>
      </w:r>
      <w:r w:rsidR="00112E64">
        <w:rPr>
          <w:rFonts w:eastAsia="Calibri"/>
          <w:bCs/>
          <w:sz w:val="28"/>
          <w:szCs w:val="28"/>
        </w:rPr>
        <w:t>решением Думы Поддорского</w:t>
      </w:r>
      <w:r w:rsidRPr="005F3130">
        <w:rPr>
          <w:rFonts w:eastAsia="Calibri"/>
          <w:bCs/>
          <w:sz w:val="28"/>
          <w:szCs w:val="28"/>
        </w:rPr>
        <w:t xml:space="preserve"> мун</w:t>
      </w:r>
      <w:r w:rsidR="00112E64">
        <w:rPr>
          <w:rFonts w:eastAsia="Calibri"/>
          <w:bCs/>
          <w:sz w:val="28"/>
          <w:szCs w:val="28"/>
        </w:rPr>
        <w:t>иципального округа от 05.12.2025 года № 64</w:t>
      </w:r>
      <w:r w:rsidRPr="005F3130">
        <w:rPr>
          <w:rFonts w:eastAsia="Calibri"/>
          <w:bCs/>
          <w:sz w:val="28"/>
          <w:szCs w:val="28"/>
        </w:rPr>
        <w:t xml:space="preserve"> «О с</w:t>
      </w:r>
      <w:r w:rsidR="00112E64">
        <w:rPr>
          <w:rFonts w:eastAsia="Calibri"/>
          <w:bCs/>
          <w:sz w:val="28"/>
          <w:szCs w:val="28"/>
        </w:rPr>
        <w:t>труктуре Администрации Поддорского</w:t>
      </w:r>
      <w:r w:rsidRPr="005F3130">
        <w:rPr>
          <w:rFonts w:eastAsia="Calibri"/>
          <w:bCs/>
          <w:sz w:val="28"/>
          <w:szCs w:val="28"/>
        </w:rPr>
        <w:t xml:space="preserve"> муниципального округа»</w:t>
      </w:r>
      <w:r w:rsidR="00F723B3">
        <w:rPr>
          <w:color w:val="FF0000"/>
          <w:sz w:val="28"/>
          <w:szCs w:val="28"/>
          <w:lang w:eastAsia="zh-CN"/>
        </w:rPr>
        <w:t xml:space="preserve"> </w:t>
      </w:r>
      <w:r w:rsidR="00112E64">
        <w:rPr>
          <w:sz w:val="28"/>
          <w:szCs w:val="28"/>
        </w:rPr>
        <w:t>Администрация Поддорского</w:t>
      </w:r>
      <w:r w:rsidRPr="005F3130">
        <w:rPr>
          <w:sz w:val="28"/>
          <w:szCs w:val="28"/>
        </w:rPr>
        <w:t xml:space="preserve"> муниципального округа </w:t>
      </w:r>
      <w:r w:rsidRPr="005F3130">
        <w:rPr>
          <w:b/>
          <w:sz w:val="28"/>
          <w:szCs w:val="28"/>
        </w:rPr>
        <w:t>ПОСТАНОВЛЯЕТ:</w:t>
      </w:r>
    </w:p>
    <w:p w:rsidR="005F3130" w:rsidRDefault="005F3130" w:rsidP="005F3130">
      <w:pPr>
        <w:shd w:val="clear" w:color="auto" w:fill="FFFFFF"/>
        <w:suppressAutoHyphens/>
        <w:rPr>
          <w:sz w:val="28"/>
          <w:szCs w:val="28"/>
        </w:rPr>
      </w:pPr>
      <w:r w:rsidRPr="005F3130">
        <w:rPr>
          <w:sz w:val="28"/>
          <w:szCs w:val="28"/>
        </w:rPr>
        <w:t>1.Утвердить прилагаемый административный регламент предоставления муниципальной услуги по предоставлению информации об объектах недвижимого имущества, находящихся в муниципальной собственности муниципального округа и предназначенных для сдачи в аренду.</w:t>
      </w:r>
    </w:p>
    <w:p w:rsidR="00DB3F2C" w:rsidRDefault="005F3130" w:rsidP="005F3130">
      <w:pPr>
        <w:shd w:val="clear" w:color="auto" w:fill="FFFFFF"/>
        <w:suppressAutoHyphens/>
        <w:rPr>
          <w:sz w:val="28"/>
          <w:szCs w:val="28"/>
        </w:rPr>
      </w:pPr>
      <w:r w:rsidRPr="005F3130">
        <w:rPr>
          <w:sz w:val="28"/>
          <w:szCs w:val="28"/>
        </w:rPr>
        <w:t>2. Признать утратившим силу постановлени</w:t>
      </w:r>
      <w:r>
        <w:rPr>
          <w:sz w:val="28"/>
          <w:szCs w:val="28"/>
        </w:rPr>
        <w:t>е</w:t>
      </w:r>
      <w:r w:rsidRPr="005F3130">
        <w:rPr>
          <w:sz w:val="28"/>
          <w:szCs w:val="28"/>
        </w:rPr>
        <w:t xml:space="preserve"> Адм</w:t>
      </w:r>
      <w:r w:rsidR="00DB3F2C">
        <w:rPr>
          <w:sz w:val="28"/>
          <w:szCs w:val="28"/>
        </w:rPr>
        <w:t>инистрации муниципального района:</w:t>
      </w:r>
    </w:p>
    <w:p w:rsidR="005F3130" w:rsidRDefault="00DB3F2C" w:rsidP="005F3130">
      <w:pPr>
        <w:shd w:val="clear" w:color="auto" w:fill="FFFFFF"/>
        <w:suppressAutoHyphens/>
        <w:rPr>
          <w:sz w:val="28"/>
          <w:szCs w:val="28"/>
        </w:rPr>
      </w:pPr>
      <w:r>
        <w:rPr>
          <w:sz w:val="28"/>
          <w:szCs w:val="28"/>
        </w:rPr>
        <w:t>-</w:t>
      </w:r>
      <w:r w:rsidR="005F3130" w:rsidRPr="005F3130">
        <w:rPr>
          <w:sz w:val="28"/>
          <w:szCs w:val="28"/>
        </w:rPr>
        <w:t xml:space="preserve"> </w:t>
      </w:r>
      <w:r>
        <w:rPr>
          <w:sz w:val="28"/>
        </w:rPr>
        <w:t>от 25.03.2019</w:t>
      </w:r>
      <w:r w:rsidR="00F723B3">
        <w:rPr>
          <w:sz w:val="28"/>
        </w:rPr>
        <w:t xml:space="preserve"> </w:t>
      </w:r>
      <w:r>
        <w:rPr>
          <w:sz w:val="28"/>
        </w:rPr>
        <w:t>№132</w:t>
      </w:r>
      <w:r w:rsidR="005F3130" w:rsidRPr="005F3130">
        <w:rPr>
          <w:sz w:val="28"/>
        </w:rPr>
        <w:t xml:space="preserve"> «Об утверждении административного регламента </w:t>
      </w:r>
      <w:r>
        <w:rPr>
          <w:sz w:val="28"/>
        </w:rPr>
        <w:t xml:space="preserve">по </w:t>
      </w:r>
      <w:r w:rsidR="005F3130" w:rsidRPr="005F3130">
        <w:rPr>
          <w:sz w:val="28"/>
          <w:szCs w:val="28"/>
        </w:rPr>
        <w:t>предоста</w:t>
      </w:r>
      <w:r>
        <w:rPr>
          <w:sz w:val="28"/>
          <w:szCs w:val="28"/>
        </w:rPr>
        <w:t>влению муниципальной услуги «Предоставление</w:t>
      </w:r>
      <w:r w:rsidR="005F3130" w:rsidRPr="005F3130">
        <w:rPr>
          <w:sz w:val="28"/>
          <w:szCs w:val="28"/>
        </w:rPr>
        <w:t xml:space="preserve"> информации об объектах недвижимого имущества, находящихся в муниципальной собственности </w:t>
      </w:r>
      <w:r>
        <w:rPr>
          <w:sz w:val="28"/>
          <w:szCs w:val="28"/>
        </w:rPr>
        <w:t xml:space="preserve">Поддорского муниципального района </w:t>
      </w:r>
      <w:r w:rsidR="005F3130" w:rsidRPr="005F3130">
        <w:rPr>
          <w:sz w:val="28"/>
          <w:szCs w:val="28"/>
        </w:rPr>
        <w:t>и предназначенных для сдачи в аренду»</w:t>
      </w:r>
      <w:r>
        <w:rPr>
          <w:sz w:val="28"/>
          <w:szCs w:val="28"/>
        </w:rPr>
        <w:t>;</w:t>
      </w:r>
    </w:p>
    <w:p w:rsidR="00DB3F2C" w:rsidRPr="005F3130" w:rsidRDefault="00DB3F2C" w:rsidP="005F3130">
      <w:pPr>
        <w:shd w:val="clear" w:color="auto" w:fill="FFFFFF"/>
        <w:suppressAutoHyphens/>
        <w:rPr>
          <w:sz w:val="28"/>
          <w:szCs w:val="28"/>
        </w:rPr>
      </w:pPr>
      <w:r>
        <w:rPr>
          <w:sz w:val="28"/>
        </w:rPr>
        <w:t>- от 01.02.2022 № 38 «О</w:t>
      </w:r>
      <w:r w:rsidRPr="005F1633">
        <w:rPr>
          <w:sz w:val="28"/>
        </w:rPr>
        <w:t xml:space="preserve"> внесении изменения в административный регламент</w:t>
      </w:r>
      <w:r>
        <w:rPr>
          <w:sz w:val="28"/>
        </w:rPr>
        <w:t xml:space="preserve"> по предоставлению</w:t>
      </w:r>
      <w:r w:rsidRPr="005F1633">
        <w:rPr>
          <w:sz w:val="28"/>
        </w:rPr>
        <w:t xml:space="preserve"> муниципальной услуги</w:t>
      </w:r>
      <w:r>
        <w:rPr>
          <w:sz w:val="28"/>
        </w:rPr>
        <w:t xml:space="preserve"> </w:t>
      </w:r>
      <w:r>
        <w:rPr>
          <w:sz w:val="28"/>
          <w:szCs w:val="28"/>
        </w:rPr>
        <w:t>«Предоставление</w:t>
      </w:r>
      <w:r w:rsidRPr="005F3130">
        <w:rPr>
          <w:sz w:val="28"/>
          <w:szCs w:val="28"/>
        </w:rPr>
        <w:t xml:space="preserve"> информации об объектах недвижимого имущества, находящихся в муниципальной собственности </w:t>
      </w:r>
      <w:r>
        <w:rPr>
          <w:sz w:val="28"/>
          <w:szCs w:val="28"/>
        </w:rPr>
        <w:t xml:space="preserve">Поддорского муниципального района </w:t>
      </w:r>
      <w:r w:rsidRPr="005F3130">
        <w:rPr>
          <w:sz w:val="28"/>
          <w:szCs w:val="28"/>
        </w:rPr>
        <w:t>и предназначенных для сдачи в аренду»</w:t>
      </w:r>
    </w:p>
    <w:p w:rsidR="00DB3F2C" w:rsidRPr="00D421DB" w:rsidRDefault="00DB3F2C" w:rsidP="00DB3F2C">
      <w:pPr>
        <w:autoSpaceDE w:val="0"/>
        <w:autoSpaceDN w:val="0"/>
        <w:adjustRightInd w:val="0"/>
        <w:spacing w:line="276" w:lineRule="auto"/>
        <w:ind w:firstLine="708"/>
        <w:rPr>
          <w:rFonts w:ascii="TimesNewRomanPSMT" w:eastAsiaTheme="minorHAnsi" w:hAnsi="TimesNewRomanPSMT" w:cs="TimesNewRomanPSMT"/>
          <w:sz w:val="28"/>
          <w:szCs w:val="28"/>
          <w:lang w:eastAsia="en-US"/>
        </w:rPr>
      </w:pPr>
      <w:r w:rsidRPr="00D421DB">
        <w:rPr>
          <w:sz w:val="28"/>
          <w:szCs w:val="28"/>
        </w:rPr>
        <w:t>3.</w:t>
      </w:r>
      <w:r w:rsidRPr="00D421DB">
        <w:rPr>
          <w:spacing w:val="-3"/>
          <w:sz w:val="28"/>
          <w:szCs w:val="28"/>
        </w:rPr>
        <w:t xml:space="preserve">  </w:t>
      </w:r>
      <w:r w:rsidRPr="00D421DB">
        <w:rPr>
          <w:sz w:val="28"/>
          <w:szCs w:val="28"/>
        </w:rPr>
        <w:t xml:space="preserve"> </w:t>
      </w:r>
      <w:r w:rsidRPr="00D421DB">
        <w:rPr>
          <w:rFonts w:ascii="TimesNewRomanPSMT" w:eastAsiaTheme="minorHAnsi" w:hAnsi="TimesNewRomanPSMT" w:cs="TimesNewRomanPSMT"/>
          <w:sz w:val="28"/>
          <w:szCs w:val="28"/>
          <w:lang w:eastAsia="en-US"/>
        </w:rPr>
        <w:t>Опубликовать настоящее постановление в периодическом печатном</w:t>
      </w:r>
    </w:p>
    <w:p w:rsidR="00DB3F2C" w:rsidRPr="00D421DB" w:rsidRDefault="00DB3F2C" w:rsidP="00DB3F2C">
      <w:pPr>
        <w:autoSpaceDE w:val="0"/>
        <w:autoSpaceDN w:val="0"/>
        <w:adjustRightInd w:val="0"/>
        <w:spacing w:line="276" w:lineRule="auto"/>
        <w:ind w:firstLine="0"/>
        <w:rPr>
          <w:sz w:val="28"/>
          <w:szCs w:val="28"/>
        </w:rPr>
      </w:pPr>
      <w:r w:rsidRPr="00D421DB">
        <w:rPr>
          <w:rFonts w:ascii="TimesNewRomanPSMT" w:eastAsiaTheme="minorHAnsi" w:hAnsi="TimesNewRomanPSMT" w:cs="TimesNewRomanPSMT"/>
          <w:sz w:val="28"/>
          <w:szCs w:val="28"/>
          <w:lang w:eastAsia="en-US"/>
        </w:rPr>
        <w:t>издании «Вестник Поддорского муниципального округа» и разместить на</w:t>
      </w:r>
      <w:r>
        <w:rPr>
          <w:rFonts w:ascii="TimesNewRomanPSMT" w:eastAsiaTheme="minorHAnsi" w:hAnsi="TimesNewRomanPSMT" w:cs="TimesNewRomanPSMT"/>
          <w:sz w:val="28"/>
          <w:szCs w:val="28"/>
          <w:lang w:eastAsia="en-US"/>
        </w:rPr>
        <w:t xml:space="preserve"> </w:t>
      </w:r>
      <w:r w:rsidRPr="00D421DB">
        <w:rPr>
          <w:rFonts w:ascii="TimesNewRomanPSMT" w:eastAsiaTheme="minorHAnsi" w:hAnsi="TimesNewRomanPSMT" w:cs="TimesNewRomanPSMT"/>
          <w:sz w:val="28"/>
          <w:szCs w:val="28"/>
          <w:lang w:eastAsia="en-US"/>
        </w:rPr>
        <w:t>официальном сайте Администрации Поддорского муниципального округа в нформационно-телекоммуникационной сети Интернет.</w:t>
      </w:r>
    </w:p>
    <w:p w:rsidR="00DB3F2C" w:rsidRPr="00D421DB" w:rsidRDefault="00DB3F2C" w:rsidP="00DB3F2C">
      <w:pPr>
        <w:shd w:val="clear" w:color="auto" w:fill="FFFFFF" w:themeFill="background1"/>
        <w:suppressAutoHyphens/>
        <w:spacing w:line="276" w:lineRule="auto"/>
        <w:rPr>
          <w:sz w:val="28"/>
          <w:szCs w:val="28"/>
        </w:rPr>
      </w:pPr>
    </w:p>
    <w:p w:rsidR="00DB3F2C" w:rsidRPr="00D421DB" w:rsidRDefault="00DB3F2C" w:rsidP="00DB3F2C">
      <w:pPr>
        <w:ind w:left="960"/>
        <w:rPr>
          <w:sz w:val="28"/>
          <w:szCs w:val="28"/>
        </w:rPr>
      </w:pPr>
    </w:p>
    <w:p w:rsidR="00DB3F2C" w:rsidRPr="00D421DB" w:rsidRDefault="00DB3F2C" w:rsidP="00DB3F2C">
      <w:pPr>
        <w:rPr>
          <w:sz w:val="28"/>
          <w:szCs w:val="28"/>
        </w:rPr>
      </w:pPr>
      <w:r w:rsidRPr="00D421DB">
        <w:rPr>
          <w:sz w:val="28"/>
          <w:szCs w:val="28"/>
        </w:rPr>
        <w:t xml:space="preserve">Проект подготовила и завизировала </w:t>
      </w:r>
    </w:p>
    <w:p w:rsidR="00DB3F2C" w:rsidRPr="00D421DB" w:rsidRDefault="00DB3F2C" w:rsidP="00DB3F2C">
      <w:pPr>
        <w:rPr>
          <w:sz w:val="28"/>
          <w:szCs w:val="28"/>
        </w:rPr>
      </w:pPr>
      <w:r w:rsidRPr="00D421DB">
        <w:rPr>
          <w:sz w:val="28"/>
          <w:szCs w:val="28"/>
        </w:rPr>
        <w:t xml:space="preserve">         Ведущий  специалист                                                  Л.В. Королькова                                                                                                </w:t>
      </w:r>
    </w:p>
    <w:p w:rsidR="00DB3F2C" w:rsidRPr="00D421DB" w:rsidRDefault="00DB3F2C" w:rsidP="00DB3F2C">
      <w:pPr>
        <w:ind w:left="360"/>
        <w:rPr>
          <w:sz w:val="28"/>
          <w:szCs w:val="28"/>
        </w:rPr>
      </w:pPr>
      <w:r w:rsidRPr="00D421DB">
        <w:rPr>
          <w:sz w:val="28"/>
          <w:szCs w:val="28"/>
        </w:rPr>
        <w:t xml:space="preserve"> Согласовано:</w:t>
      </w:r>
    </w:p>
    <w:p w:rsidR="00DB3F2C" w:rsidRPr="00D421DB" w:rsidRDefault="00DB3F2C" w:rsidP="00DB3F2C">
      <w:pPr>
        <w:ind w:left="360"/>
        <w:rPr>
          <w:sz w:val="28"/>
          <w:szCs w:val="28"/>
        </w:rPr>
      </w:pPr>
      <w:r w:rsidRPr="00D421DB">
        <w:rPr>
          <w:sz w:val="28"/>
          <w:szCs w:val="28"/>
        </w:rPr>
        <w:t>Первый заместитель Главы                                               С.Н. Петров</w:t>
      </w:r>
    </w:p>
    <w:p w:rsidR="00DB3F2C" w:rsidRPr="00D421DB" w:rsidRDefault="00DB3F2C" w:rsidP="00DB3F2C">
      <w:pPr>
        <w:ind w:left="360"/>
        <w:rPr>
          <w:sz w:val="28"/>
          <w:szCs w:val="28"/>
        </w:rPr>
      </w:pPr>
    </w:p>
    <w:p w:rsidR="00DB3F2C" w:rsidRPr="00D421DB" w:rsidRDefault="00DB3F2C" w:rsidP="00DB3F2C">
      <w:pPr>
        <w:ind w:left="360"/>
        <w:rPr>
          <w:sz w:val="28"/>
          <w:szCs w:val="28"/>
        </w:rPr>
      </w:pPr>
      <w:r w:rsidRPr="00D421DB">
        <w:rPr>
          <w:sz w:val="28"/>
          <w:szCs w:val="28"/>
        </w:rPr>
        <w:t>Председатель  КЭУМИ                                                      Е.И. Ясакова</w:t>
      </w:r>
    </w:p>
    <w:p w:rsidR="005F3130" w:rsidRDefault="005F3130" w:rsidP="005F3130">
      <w:pPr>
        <w:suppressAutoHyphens/>
        <w:ind w:firstLine="0"/>
        <w:rPr>
          <w:b/>
          <w:sz w:val="28"/>
          <w:szCs w:val="28"/>
        </w:rPr>
      </w:pPr>
    </w:p>
    <w:p w:rsidR="005F3130" w:rsidRDefault="005F3130" w:rsidP="005F3130">
      <w:pPr>
        <w:suppressAutoHyphens/>
        <w:ind w:firstLine="0"/>
        <w:rPr>
          <w:b/>
          <w:sz w:val="28"/>
          <w:szCs w:val="28"/>
        </w:rPr>
      </w:pPr>
    </w:p>
    <w:p w:rsidR="005F3130" w:rsidRDefault="005F3130" w:rsidP="005F3130">
      <w:pPr>
        <w:suppressAutoHyphens/>
        <w:ind w:firstLine="0"/>
        <w:rPr>
          <w:b/>
          <w:sz w:val="28"/>
          <w:szCs w:val="28"/>
        </w:rPr>
      </w:pPr>
    </w:p>
    <w:p w:rsidR="005F3130" w:rsidRDefault="005F3130" w:rsidP="005F3130">
      <w:pPr>
        <w:suppressAutoHyphens/>
        <w:ind w:firstLine="0"/>
        <w:rPr>
          <w:b/>
          <w:sz w:val="28"/>
          <w:szCs w:val="28"/>
        </w:rPr>
      </w:pPr>
    </w:p>
    <w:p w:rsidR="005F3130" w:rsidRDefault="005F3130" w:rsidP="005F3130">
      <w:pPr>
        <w:spacing w:line="240" w:lineRule="exact"/>
        <w:ind w:firstLine="0"/>
        <w:jc w:val="right"/>
        <w:rPr>
          <w:sz w:val="24"/>
          <w:szCs w:val="26"/>
        </w:rPr>
      </w:pPr>
    </w:p>
    <w:p w:rsidR="005F3130" w:rsidRDefault="005F3130" w:rsidP="005F3130">
      <w:pPr>
        <w:spacing w:line="240" w:lineRule="exact"/>
        <w:ind w:firstLine="0"/>
        <w:jc w:val="right"/>
        <w:rPr>
          <w:sz w:val="24"/>
          <w:szCs w:val="26"/>
        </w:rPr>
      </w:pPr>
    </w:p>
    <w:p w:rsidR="005F3130" w:rsidRPr="006E2DF0" w:rsidRDefault="005F3130" w:rsidP="005F3130">
      <w:pPr>
        <w:spacing w:line="240" w:lineRule="exact"/>
        <w:ind w:firstLine="0"/>
        <w:jc w:val="right"/>
        <w:rPr>
          <w:sz w:val="24"/>
          <w:szCs w:val="26"/>
        </w:rPr>
      </w:pPr>
      <w:r w:rsidRPr="006E2DF0">
        <w:rPr>
          <w:sz w:val="24"/>
          <w:szCs w:val="26"/>
        </w:rPr>
        <w:t>Утвержден</w:t>
      </w:r>
    </w:p>
    <w:p w:rsidR="005F3130" w:rsidRPr="006E2DF0" w:rsidRDefault="005F3130" w:rsidP="005F3130">
      <w:pPr>
        <w:spacing w:line="240" w:lineRule="exact"/>
        <w:ind w:firstLine="0"/>
        <w:jc w:val="right"/>
        <w:rPr>
          <w:sz w:val="24"/>
          <w:szCs w:val="26"/>
        </w:rPr>
      </w:pP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004F2142">
        <w:rPr>
          <w:sz w:val="24"/>
          <w:szCs w:val="26"/>
        </w:rPr>
        <w:t xml:space="preserve">  </w:t>
      </w:r>
      <w:r w:rsidR="00F723B3">
        <w:rPr>
          <w:sz w:val="24"/>
          <w:szCs w:val="26"/>
        </w:rPr>
        <w:t xml:space="preserve"> </w:t>
      </w:r>
      <w:r w:rsidRPr="006E2DF0">
        <w:rPr>
          <w:sz w:val="24"/>
          <w:szCs w:val="26"/>
        </w:rPr>
        <w:t>постановлением Администрации</w:t>
      </w:r>
    </w:p>
    <w:p w:rsidR="005F3130" w:rsidRPr="006E2DF0" w:rsidRDefault="005F3130" w:rsidP="005F3130">
      <w:pPr>
        <w:spacing w:line="240" w:lineRule="exact"/>
        <w:ind w:firstLine="0"/>
        <w:jc w:val="right"/>
        <w:rPr>
          <w:sz w:val="24"/>
          <w:szCs w:val="26"/>
        </w:rPr>
      </w:pP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004F2142">
        <w:rPr>
          <w:sz w:val="24"/>
          <w:szCs w:val="26"/>
        </w:rPr>
        <w:t xml:space="preserve">    </w:t>
      </w:r>
      <w:r w:rsidRPr="006E2DF0">
        <w:rPr>
          <w:sz w:val="24"/>
          <w:szCs w:val="26"/>
        </w:rPr>
        <w:t>муниципального округа</w:t>
      </w:r>
    </w:p>
    <w:p w:rsidR="005F3130" w:rsidRPr="006E2DF0" w:rsidRDefault="005F3130" w:rsidP="00DB3F2C">
      <w:pPr>
        <w:spacing w:line="240" w:lineRule="exact"/>
        <w:ind w:firstLine="0"/>
        <w:jc w:val="right"/>
        <w:rPr>
          <w:sz w:val="24"/>
          <w:szCs w:val="26"/>
        </w:rPr>
      </w:pP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r w:rsidRPr="006E2DF0">
        <w:rPr>
          <w:sz w:val="24"/>
          <w:szCs w:val="26"/>
        </w:rPr>
        <w:tab/>
      </w:r>
    </w:p>
    <w:p w:rsidR="001B2160" w:rsidRDefault="001B2160" w:rsidP="005F3130"/>
    <w:p w:rsidR="005F3130" w:rsidRPr="005F3130" w:rsidRDefault="005F3130" w:rsidP="005F3130">
      <w:pPr>
        <w:pStyle w:val="1"/>
        <w:spacing w:line="240" w:lineRule="exact"/>
        <w:jc w:val="center"/>
        <w:rPr>
          <w:color w:val="000000"/>
          <w:sz w:val="26"/>
          <w:szCs w:val="26"/>
        </w:rPr>
      </w:pPr>
      <w:r w:rsidRPr="005F3130">
        <w:rPr>
          <w:color w:val="000000"/>
          <w:sz w:val="26"/>
          <w:szCs w:val="26"/>
        </w:rPr>
        <w:t>АДМИНИСТРАТИВНЫЙ РЕГЛАМЕНТ</w:t>
      </w:r>
    </w:p>
    <w:p w:rsidR="005F3130" w:rsidRPr="005F3130" w:rsidRDefault="005F3130" w:rsidP="005F3130">
      <w:pPr>
        <w:pStyle w:val="2"/>
        <w:spacing w:line="240" w:lineRule="exact"/>
        <w:ind w:firstLine="709"/>
        <w:rPr>
          <w:color w:val="000000"/>
          <w:sz w:val="26"/>
          <w:szCs w:val="26"/>
        </w:rPr>
      </w:pPr>
      <w:r w:rsidRPr="005F3130">
        <w:rPr>
          <w:color w:val="000000"/>
          <w:sz w:val="26"/>
          <w:szCs w:val="26"/>
        </w:rPr>
        <w:t>предоставления муниципальной услуги по предоставлению информации об объектах недвижимого имущества, находящихся в муниципальной собственности муниципального округа и предназначенных для сдачи в аренду</w:t>
      </w:r>
    </w:p>
    <w:p w:rsidR="005F3130" w:rsidRPr="005F3130" w:rsidRDefault="005F3130" w:rsidP="005F3130">
      <w:pPr>
        <w:shd w:val="clear" w:color="auto" w:fill="FFFFFF"/>
        <w:spacing w:line="240" w:lineRule="exact"/>
        <w:rPr>
          <w:sz w:val="26"/>
          <w:szCs w:val="26"/>
        </w:rPr>
      </w:pPr>
    </w:p>
    <w:p w:rsidR="005F3130" w:rsidRPr="005F3130" w:rsidRDefault="005F3130" w:rsidP="005F3130">
      <w:pPr>
        <w:pStyle w:val="a8"/>
        <w:numPr>
          <w:ilvl w:val="0"/>
          <w:numId w:val="25"/>
        </w:numPr>
        <w:suppressAutoHyphens/>
        <w:spacing w:line="240" w:lineRule="exact"/>
        <w:ind w:left="0" w:firstLine="709"/>
        <w:jc w:val="left"/>
        <w:rPr>
          <w:b/>
          <w:sz w:val="26"/>
          <w:szCs w:val="26"/>
        </w:rPr>
      </w:pPr>
      <w:r w:rsidRPr="005F3130">
        <w:rPr>
          <w:b/>
          <w:sz w:val="26"/>
          <w:szCs w:val="26"/>
        </w:rPr>
        <w:t>Общие положения</w:t>
      </w:r>
    </w:p>
    <w:p w:rsidR="005F3130" w:rsidRPr="005F3130" w:rsidRDefault="005F3130" w:rsidP="005F3130">
      <w:pPr>
        <w:shd w:val="clear" w:color="auto" w:fill="FFFFFF"/>
        <w:suppressAutoHyphens/>
        <w:spacing w:line="240" w:lineRule="exact"/>
        <w:rPr>
          <w:b/>
          <w:sz w:val="26"/>
          <w:szCs w:val="26"/>
        </w:rPr>
      </w:pPr>
      <w:r w:rsidRPr="005F3130">
        <w:rPr>
          <w:b/>
          <w:sz w:val="26"/>
          <w:szCs w:val="26"/>
        </w:rPr>
        <w:t>1.1. Предмет регулирования административного регламента</w:t>
      </w:r>
    </w:p>
    <w:p w:rsidR="005F3130" w:rsidRPr="005F3130" w:rsidRDefault="005F3130" w:rsidP="005F3130">
      <w:pPr>
        <w:shd w:val="clear" w:color="auto" w:fill="FFFFFF"/>
        <w:suppressAutoHyphens/>
        <w:spacing w:line="240" w:lineRule="exact"/>
        <w:rPr>
          <w:sz w:val="26"/>
          <w:szCs w:val="26"/>
        </w:rPr>
      </w:pPr>
      <w:r w:rsidRPr="005F3130">
        <w:rPr>
          <w:sz w:val="26"/>
          <w:szCs w:val="26"/>
        </w:rPr>
        <w:t>1.1.1 Предметом регулирования административного регламента предоставления муниципальной услуги по предоставлению информации об объектах недвижимого имущества, находящегося в муниципальной собственности</w:t>
      </w:r>
      <w:r w:rsidR="00F723B3">
        <w:rPr>
          <w:sz w:val="26"/>
          <w:szCs w:val="26"/>
        </w:rPr>
        <w:t xml:space="preserve"> </w:t>
      </w:r>
      <w:r w:rsidRPr="005F3130">
        <w:rPr>
          <w:sz w:val="26"/>
          <w:szCs w:val="26"/>
        </w:rPr>
        <w:t>муниципального округа</w:t>
      </w:r>
      <w:r w:rsidR="00F723B3">
        <w:rPr>
          <w:sz w:val="26"/>
          <w:szCs w:val="26"/>
        </w:rPr>
        <w:t xml:space="preserve"> </w:t>
      </w:r>
      <w:r w:rsidRPr="005F3130">
        <w:rPr>
          <w:sz w:val="26"/>
          <w:szCs w:val="26"/>
        </w:rPr>
        <w:t>и предназначенных для сдачи в аренду (далее - Административный регламент), являются отношения, возникающие между заявителями и</w:t>
      </w:r>
      <w:r w:rsidR="00F723B3">
        <w:rPr>
          <w:sz w:val="26"/>
          <w:szCs w:val="26"/>
        </w:rPr>
        <w:t xml:space="preserve"> </w:t>
      </w:r>
      <w:r w:rsidRPr="005F3130">
        <w:rPr>
          <w:sz w:val="26"/>
          <w:szCs w:val="26"/>
        </w:rPr>
        <w:t>Администрацией муниципального округа</w:t>
      </w:r>
      <w:r w:rsidR="00F723B3">
        <w:rPr>
          <w:sz w:val="26"/>
          <w:szCs w:val="26"/>
        </w:rPr>
        <w:t xml:space="preserve"> </w:t>
      </w:r>
      <w:r w:rsidRPr="005F3130">
        <w:rPr>
          <w:sz w:val="26"/>
          <w:szCs w:val="26"/>
        </w:rPr>
        <w:t>(далее – Администрация), связанные с предоставлением информации об объектах недвижимого имущества, находящегося</w:t>
      </w:r>
      <w:r w:rsidR="00F723B3">
        <w:rPr>
          <w:sz w:val="26"/>
          <w:szCs w:val="26"/>
        </w:rPr>
        <w:t xml:space="preserve"> </w:t>
      </w:r>
      <w:r w:rsidRPr="005F3130">
        <w:rPr>
          <w:sz w:val="26"/>
          <w:szCs w:val="26"/>
        </w:rPr>
        <w:t>в муниципальной собственности муниципального округа и предназначенных для сдачи в аренду.</w:t>
      </w:r>
    </w:p>
    <w:p w:rsidR="005F3130" w:rsidRPr="005F3130" w:rsidRDefault="005F3130" w:rsidP="005F3130">
      <w:pPr>
        <w:shd w:val="clear" w:color="auto" w:fill="FFFFFF"/>
        <w:suppressAutoHyphens/>
        <w:spacing w:line="240" w:lineRule="exact"/>
        <w:rPr>
          <w:b/>
          <w:sz w:val="26"/>
          <w:szCs w:val="26"/>
        </w:rPr>
      </w:pPr>
      <w:r w:rsidRPr="005F3130">
        <w:rPr>
          <w:b/>
          <w:sz w:val="26"/>
          <w:szCs w:val="26"/>
        </w:rPr>
        <w:t xml:space="preserve">1.2. Круг заявителей </w:t>
      </w:r>
    </w:p>
    <w:p w:rsidR="005F3130" w:rsidRPr="005F3130" w:rsidRDefault="005F3130" w:rsidP="005F3130">
      <w:pPr>
        <w:suppressAutoHyphens/>
        <w:spacing w:line="240" w:lineRule="exact"/>
        <w:rPr>
          <w:sz w:val="26"/>
          <w:szCs w:val="26"/>
        </w:rPr>
      </w:pPr>
      <w:r w:rsidRPr="005F3130">
        <w:rPr>
          <w:sz w:val="26"/>
          <w:szCs w:val="26"/>
        </w:rPr>
        <w:t>1.2.</w:t>
      </w:r>
      <w:r w:rsidR="00FC3E0E" w:rsidRPr="005F3130">
        <w:rPr>
          <w:sz w:val="26"/>
          <w:szCs w:val="26"/>
        </w:rPr>
        <w:t>1. Получателями</w:t>
      </w:r>
      <w:r w:rsidRPr="005F3130">
        <w:rPr>
          <w:sz w:val="26"/>
          <w:szCs w:val="26"/>
        </w:rPr>
        <w:t xml:space="preserve"> услуги (далее - заявители) могут быть </w:t>
      </w:r>
      <w:r w:rsidRPr="005F3130">
        <w:rPr>
          <w:bCs/>
          <w:sz w:val="26"/>
          <w:szCs w:val="26"/>
        </w:rPr>
        <w:t>физические</w:t>
      </w:r>
      <w:r w:rsidR="00F723B3">
        <w:rPr>
          <w:bCs/>
          <w:sz w:val="26"/>
          <w:szCs w:val="26"/>
        </w:rPr>
        <w:t xml:space="preserve"> </w:t>
      </w:r>
      <w:r w:rsidRPr="005F3130">
        <w:rPr>
          <w:bCs/>
          <w:sz w:val="26"/>
          <w:szCs w:val="26"/>
        </w:rPr>
        <w:t>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5F3130">
        <w:rPr>
          <w:sz w:val="26"/>
          <w:szCs w:val="26"/>
        </w:rPr>
        <w:t>.</w:t>
      </w:r>
    </w:p>
    <w:p w:rsidR="005F3130" w:rsidRPr="005F3130" w:rsidRDefault="005F3130" w:rsidP="005F3130">
      <w:pPr>
        <w:suppressAutoHyphens/>
        <w:spacing w:line="240" w:lineRule="exact"/>
        <w:rPr>
          <w:sz w:val="26"/>
          <w:szCs w:val="26"/>
        </w:rPr>
      </w:pPr>
      <w:r w:rsidRPr="005F3130">
        <w:rPr>
          <w:sz w:val="26"/>
          <w:szCs w:val="26"/>
        </w:rPr>
        <w:t xml:space="preserve">1.2.2. </w:t>
      </w:r>
      <w:r w:rsidRPr="005F3130">
        <w:rPr>
          <w:bCs/>
          <w:sz w:val="26"/>
          <w:szCs w:val="26"/>
        </w:rPr>
        <w:t>От имени физических или юридических лиц заявление могут подавать их уполномоченные представители, действующие на основании доверенности (</w:t>
      </w:r>
      <w:r w:rsidRPr="005F3130">
        <w:rPr>
          <w:sz w:val="26"/>
          <w:szCs w:val="26"/>
        </w:rPr>
        <w:t>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5F3130" w:rsidRPr="005F3130" w:rsidRDefault="005F3130" w:rsidP="005F3130">
      <w:pPr>
        <w:suppressAutoHyphens/>
        <w:spacing w:line="240" w:lineRule="exact"/>
        <w:rPr>
          <w:sz w:val="26"/>
          <w:szCs w:val="26"/>
        </w:rPr>
      </w:pPr>
      <w:r w:rsidRPr="005F3130">
        <w:rPr>
          <w:sz w:val="26"/>
          <w:szCs w:val="26"/>
        </w:rPr>
        <w:t>1.2.3. Заявители имеют право на неоднократное обращение для предоставления муниципальной услуги.</w:t>
      </w:r>
    </w:p>
    <w:p w:rsidR="005F3130" w:rsidRPr="005F3130" w:rsidRDefault="005F3130" w:rsidP="005F3130">
      <w:pPr>
        <w:autoSpaceDE w:val="0"/>
        <w:autoSpaceDN w:val="0"/>
        <w:adjustRightInd w:val="0"/>
        <w:spacing w:line="240" w:lineRule="exact"/>
        <w:rPr>
          <w:b/>
          <w:sz w:val="26"/>
          <w:szCs w:val="26"/>
        </w:rPr>
      </w:pPr>
      <w:r w:rsidRPr="005F3130">
        <w:rPr>
          <w:b/>
          <w:sz w:val="26"/>
          <w:szCs w:val="26"/>
        </w:rPr>
        <w:t xml:space="preserve">3. Требования к порядку информирования о </w:t>
      </w:r>
      <w:r w:rsidR="00FC3E0E" w:rsidRPr="005F3130">
        <w:rPr>
          <w:b/>
          <w:sz w:val="26"/>
          <w:szCs w:val="26"/>
        </w:rPr>
        <w:t>предоставлении</w:t>
      </w:r>
      <w:r w:rsidR="00FC3E0E">
        <w:rPr>
          <w:b/>
          <w:sz w:val="26"/>
          <w:szCs w:val="26"/>
        </w:rPr>
        <w:t xml:space="preserve"> муниципальной</w:t>
      </w:r>
      <w:r w:rsidRPr="005F3130">
        <w:rPr>
          <w:b/>
          <w:sz w:val="26"/>
          <w:szCs w:val="26"/>
        </w:rPr>
        <w:t xml:space="preserve">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 xml:space="preserve">1.3.1. К справочной информации относится информация о наименовании, месте нахождения, графике работы, справочных телефонах, адресе электронной почты </w:t>
      </w:r>
      <w:r w:rsidR="00DB3F2C">
        <w:rPr>
          <w:sz w:val="26"/>
          <w:szCs w:val="26"/>
        </w:rPr>
        <w:t xml:space="preserve">комитет по экономике и управлению муниципальным имуществом </w:t>
      </w:r>
      <w:r w:rsidRPr="005F3130">
        <w:rPr>
          <w:sz w:val="26"/>
          <w:szCs w:val="26"/>
        </w:rPr>
        <w:t>Администрации муниципального округа, непосредственно предоставляющего муниципа</w:t>
      </w:r>
      <w:r w:rsidR="00DB3F2C">
        <w:rPr>
          <w:sz w:val="26"/>
          <w:szCs w:val="26"/>
        </w:rPr>
        <w:t>льную услугу (далее – комитет</w:t>
      </w:r>
      <w:r w:rsidR="00F723B3">
        <w:rPr>
          <w:sz w:val="26"/>
          <w:szCs w:val="26"/>
        </w:rPr>
        <w:t xml:space="preserve"> </w:t>
      </w:r>
      <w:r w:rsidRPr="005F3130">
        <w:rPr>
          <w:sz w:val="26"/>
          <w:szCs w:val="26"/>
        </w:rPr>
        <w:t>Администрации), адресе официального сайта Администрации муниципального округа, а также о месте нахождения и графике работы подразделения государственного областного автономного учреждения «Многофункциональный центр предоставления государственных и муниципальных услуг» (далее – МФЦ).</w:t>
      </w:r>
    </w:p>
    <w:p w:rsidR="005F3130" w:rsidRPr="005F3130" w:rsidRDefault="005F3130" w:rsidP="005F3130">
      <w:pPr>
        <w:autoSpaceDE w:val="0"/>
        <w:autoSpaceDN w:val="0"/>
        <w:adjustRightInd w:val="0"/>
        <w:spacing w:line="240" w:lineRule="exact"/>
        <w:rPr>
          <w:sz w:val="26"/>
          <w:szCs w:val="26"/>
        </w:rPr>
      </w:pPr>
      <w:r w:rsidRPr="005F3130">
        <w:rPr>
          <w:sz w:val="26"/>
          <w:szCs w:val="26"/>
        </w:rPr>
        <w:t xml:space="preserve">Справочная информация размещается на официальном сайте Администрации муниципального округа в информационно-телекоммуникационной сети «Интернет» (далее – сеть «Интернет»), в региональных государственных информационных </w:t>
      </w:r>
      <w:r w:rsidRPr="005F3130">
        <w:rPr>
          <w:sz w:val="26"/>
          <w:szCs w:val="26"/>
        </w:rPr>
        <w:lastRenderedPageBreak/>
        <w:t>системах «Реестр государственных и муниципальных услуг (функций) Новгородской области», «Портал государственных и муниципальных услуг (функций) Новгородской области», федеральной государственной информационной системе «Единый портал государственных и муниципальных услуг (функций)».</w:t>
      </w:r>
    </w:p>
    <w:p w:rsidR="005F3130" w:rsidRPr="005F3130" w:rsidRDefault="005F3130" w:rsidP="005F3130">
      <w:pPr>
        <w:autoSpaceDE w:val="0"/>
        <w:autoSpaceDN w:val="0"/>
        <w:adjustRightInd w:val="0"/>
        <w:spacing w:line="240" w:lineRule="exact"/>
        <w:rPr>
          <w:sz w:val="26"/>
          <w:szCs w:val="26"/>
        </w:rPr>
      </w:pPr>
      <w:r w:rsidRPr="005F3130">
        <w:rPr>
          <w:sz w:val="26"/>
          <w:szCs w:val="26"/>
        </w:rPr>
        <w:t xml:space="preserve">1.3.2. Информация о порядке предоставления муниципальной услуги предоставляется: </w:t>
      </w:r>
    </w:p>
    <w:p w:rsidR="005F3130" w:rsidRPr="005F3130" w:rsidRDefault="005F3130" w:rsidP="005F3130">
      <w:pPr>
        <w:autoSpaceDE w:val="0"/>
        <w:autoSpaceDN w:val="0"/>
        <w:adjustRightInd w:val="0"/>
        <w:spacing w:line="240" w:lineRule="exact"/>
        <w:rPr>
          <w:sz w:val="26"/>
          <w:szCs w:val="26"/>
        </w:rPr>
      </w:pPr>
      <w:r w:rsidRPr="005F3130">
        <w:rPr>
          <w:sz w:val="26"/>
          <w:szCs w:val="26"/>
        </w:rPr>
        <w:t>непосредственно специалистом</w:t>
      </w:r>
      <w:r w:rsidR="00F723B3">
        <w:rPr>
          <w:sz w:val="26"/>
          <w:szCs w:val="26"/>
        </w:rPr>
        <w:t xml:space="preserve"> </w:t>
      </w:r>
      <w:r w:rsidR="00DB3F2C">
        <w:rPr>
          <w:sz w:val="26"/>
          <w:szCs w:val="26"/>
        </w:rPr>
        <w:t>комитета</w:t>
      </w:r>
      <w:r w:rsidRPr="005F3130">
        <w:rPr>
          <w:sz w:val="26"/>
          <w:szCs w:val="26"/>
        </w:rPr>
        <w:t xml:space="preserve"> Администрации, МФЦ;</w:t>
      </w:r>
    </w:p>
    <w:p w:rsidR="005F3130" w:rsidRPr="005F3130" w:rsidRDefault="005F3130" w:rsidP="005F3130">
      <w:pPr>
        <w:autoSpaceDE w:val="0"/>
        <w:autoSpaceDN w:val="0"/>
        <w:adjustRightInd w:val="0"/>
        <w:spacing w:line="240" w:lineRule="exact"/>
        <w:rPr>
          <w:sz w:val="26"/>
          <w:szCs w:val="26"/>
        </w:rPr>
      </w:pPr>
      <w:r w:rsidRPr="005F3130">
        <w:rPr>
          <w:sz w:val="26"/>
          <w:szCs w:val="26"/>
        </w:rPr>
        <w:t>с использованием средств почтовой, телефонной связи и электронной почты;</w:t>
      </w:r>
    </w:p>
    <w:p w:rsidR="005F3130" w:rsidRPr="005F3130" w:rsidRDefault="005F3130" w:rsidP="005F3130">
      <w:pPr>
        <w:autoSpaceDE w:val="0"/>
        <w:autoSpaceDN w:val="0"/>
        <w:adjustRightInd w:val="0"/>
        <w:spacing w:line="240" w:lineRule="exact"/>
        <w:rPr>
          <w:sz w:val="26"/>
          <w:szCs w:val="26"/>
        </w:rPr>
      </w:pPr>
      <w:r w:rsidRPr="005F3130">
        <w:rPr>
          <w:sz w:val="26"/>
          <w:szCs w:val="26"/>
        </w:rPr>
        <w:t>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w:t>
      </w:r>
    </w:p>
    <w:p w:rsidR="005F3130" w:rsidRPr="005F3130" w:rsidRDefault="005F3130" w:rsidP="005F3130">
      <w:pPr>
        <w:autoSpaceDE w:val="0"/>
        <w:autoSpaceDN w:val="0"/>
        <w:adjustRightInd w:val="0"/>
        <w:spacing w:line="240" w:lineRule="exact"/>
        <w:rPr>
          <w:sz w:val="26"/>
          <w:szCs w:val="26"/>
        </w:rPr>
      </w:pPr>
      <w:r w:rsidRPr="005F3130">
        <w:rPr>
          <w:sz w:val="26"/>
          <w:szCs w:val="26"/>
        </w:rPr>
        <w:t>посредством размещения на информационных стендах в местах предоставления муниципальной услуги.</w:t>
      </w:r>
    </w:p>
    <w:p w:rsidR="005F3130" w:rsidRPr="005F3130" w:rsidRDefault="005F3130" w:rsidP="005F3130">
      <w:pPr>
        <w:spacing w:line="240" w:lineRule="exact"/>
        <w:rPr>
          <w:sz w:val="26"/>
          <w:szCs w:val="26"/>
        </w:rPr>
      </w:pPr>
      <w:r w:rsidRPr="005F3130">
        <w:rPr>
          <w:sz w:val="26"/>
          <w:szCs w:val="26"/>
        </w:rPr>
        <w:t>1.3.3. В рамках информирования заявителей о порядке предоставления муниципальной услуги функционируют информационные порталы:</w:t>
      </w:r>
    </w:p>
    <w:p w:rsidR="005F3130" w:rsidRPr="005F3130" w:rsidRDefault="005F3130" w:rsidP="005F3130">
      <w:pPr>
        <w:spacing w:line="240" w:lineRule="exact"/>
        <w:rPr>
          <w:sz w:val="26"/>
          <w:szCs w:val="26"/>
        </w:rPr>
      </w:pPr>
      <w:r w:rsidRPr="005F3130">
        <w:rPr>
          <w:sz w:val="26"/>
          <w:szCs w:val="26"/>
        </w:rPr>
        <w:t xml:space="preserve">1) федеральная государственная информационная система «Единый портал государственных и муниципальных услуг (функций)» </w:t>
      </w:r>
      <w:hyperlink r:id="rId8" w:history="1">
        <w:r w:rsidRPr="005F3130">
          <w:rPr>
            <w:color w:val="0000FF"/>
            <w:sz w:val="26"/>
            <w:szCs w:val="26"/>
            <w:u w:val="single"/>
            <w:lang w:val="en-US"/>
          </w:rPr>
          <w:t>http</w:t>
        </w:r>
        <w:r w:rsidRPr="005F3130">
          <w:rPr>
            <w:color w:val="0000FF"/>
            <w:sz w:val="26"/>
            <w:szCs w:val="26"/>
            <w:u w:val="single"/>
          </w:rPr>
          <w:t>://</w:t>
        </w:r>
        <w:r w:rsidRPr="005F3130">
          <w:rPr>
            <w:color w:val="0000FF"/>
            <w:sz w:val="26"/>
            <w:szCs w:val="26"/>
            <w:u w:val="single"/>
            <w:lang w:val="en-US"/>
          </w:rPr>
          <w:t>www</w:t>
        </w:r>
        <w:r w:rsidRPr="005F3130">
          <w:rPr>
            <w:color w:val="0000FF"/>
            <w:sz w:val="26"/>
            <w:szCs w:val="26"/>
            <w:u w:val="single"/>
          </w:rPr>
          <w:t>.</w:t>
        </w:r>
        <w:r w:rsidRPr="005F3130">
          <w:rPr>
            <w:color w:val="0000FF"/>
            <w:sz w:val="26"/>
            <w:szCs w:val="26"/>
            <w:u w:val="single"/>
            <w:lang w:val="en-US"/>
          </w:rPr>
          <w:t>gosuslugi</w:t>
        </w:r>
        <w:r w:rsidRPr="005F3130">
          <w:rPr>
            <w:color w:val="0000FF"/>
            <w:sz w:val="26"/>
            <w:szCs w:val="26"/>
            <w:u w:val="single"/>
          </w:rPr>
          <w:t>.</w:t>
        </w:r>
        <w:r w:rsidRPr="005F3130">
          <w:rPr>
            <w:color w:val="0000FF"/>
            <w:sz w:val="26"/>
            <w:szCs w:val="26"/>
            <w:u w:val="single"/>
            <w:lang w:val="en-US"/>
          </w:rPr>
          <w:t>ru</w:t>
        </w:r>
      </w:hyperlink>
      <w:r w:rsidRPr="005F3130">
        <w:rPr>
          <w:sz w:val="26"/>
          <w:szCs w:val="26"/>
        </w:rPr>
        <w:t>;</w:t>
      </w:r>
    </w:p>
    <w:p w:rsidR="005F3130" w:rsidRPr="005F3130" w:rsidRDefault="005F3130" w:rsidP="005F3130">
      <w:pPr>
        <w:spacing w:line="240" w:lineRule="exact"/>
        <w:rPr>
          <w:sz w:val="26"/>
          <w:szCs w:val="26"/>
        </w:rPr>
      </w:pPr>
      <w:r w:rsidRPr="005F3130">
        <w:rPr>
          <w:sz w:val="26"/>
          <w:szCs w:val="26"/>
        </w:rPr>
        <w:t xml:space="preserve">2) региональная государственная информационная система «Портал государственных и муниципальных услуг (функций) Новгородской области» </w:t>
      </w:r>
      <w:hyperlink r:id="rId9" w:history="1">
        <w:r w:rsidRPr="005F3130">
          <w:rPr>
            <w:color w:val="0000FF"/>
            <w:sz w:val="26"/>
            <w:szCs w:val="26"/>
            <w:u w:val="single"/>
            <w:lang w:val="en-US"/>
          </w:rPr>
          <w:t>http</w:t>
        </w:r>
        <w:r w:rsidRPr="005F3130">
          <w:rPr>
            <w:color w:val="0000FF"/>
            <w:sz w:val="26"/>
            <w:szCs w:val="26"/>
            <w:u w:val="single"/>
          </w:rPr>
          <w:t>://</w:t>
        </w:r>
        <w:r w:rsidRPr="005F3130">
          <w:rPr>
            <w:color w:val="0000FF"/>
            <w:sz w:val="26"/>
            <w:szCs w:val="26"/>
            <w:u w:val="single"/>
            <w:lang w:val="en-US"/>
          </w:rPr>
          <w:t>uslugi</w:t>
        </w:r>
        <w:r w:rsidRPr="005F3130">
          <w:rPr>
            <w:color w:val="0000FF"/>
            <w:sz w:val="26"/>
            <w:szCs w:val="26"/>
            <w:u w:val="single"/>
          </w:rPr>
          <w:t>.</w:t>
        </w:r>
        <w:r w:rsidRPr="005F3130">
          <w:rPr>
            <w:color w:val="0000FF"/>
            <w:sz w:val="26"/>
            <w:szCs w:val="26"/>
            <w:u w:val="single"/>
            <w:lang w:val="en-US"/>
          </w:rPr>
          <w:t>novreg</w:t>
        </w:r>
        <w:r w:rsidRPr="005F3130">
          <w:rPr>
            <w:color w:val="0000FF"/>
            <w:sz w:val="26"/>
            <w:szCs w:val="26"/>
            <w:u w:val="single"/>
          </w:rPr>
          <w:t>.</w:t>
        </w:r>
        <w:r w:rsidRPr="005F3130">
          <w:rPr>
            <w:color w:val="0000FF"/>
            <w:sz w:val="26"/>
            <w:szCs w:val="26"/>
            <w:u w:val="single"/>
            <w:lang w:val="en-US"/>
          </w:rPr>
          <w:t>ru</w:t>
        </w:r>
      </w:hyperlink>
      <w:r w:rsidRPr="005F3130">
        <w:rPr>
          <w:sz w:val="26"/>
          <w:szCs w:val="26"/>
        </w:rPr>
        <w:t xml:space="preserve">. </w:t>
      </w:r>
    </w:p>
    <w:p w:rsidR="005F3130" w:rsidRPr="005F3130" w:rsidRDefault="005F3130" w:rsidP="005F3130">
      <w:pPr>
        <w:autoSpaceDE w:val="0"/>
        <w:autoSpaceDN w:val="0"/>
        <w:adjustRightInd w:val="0"/>
        <w:spacing w:line="240" w:lineRule="exact"/>
        <w:rPr>
          <w:sz w:val="26"/>
          <w:szCs w:val="26"/>
        </w:rPr>
      </w:pPr>
      <w:r w:rsidRPr="005F3130">
        <w:rPr>
          <w:sz w:val="26"/>
          <w:szCs w:val="26"/>
        </w:rPr>
        <w:t>1.3.4. В федеральной государственной информационной системе «Единый портал государственных и муниципальных услуг (функций)», региональной государственной информационной системе «Портал государственных и муниципальных услуг (функций) Новгородской области» размещается следующая информация:</w:t>
      </w:r>
    </w:p>
    <w:p w:rsidR="005F3130" w:rsidRPr="005F3130" w:rsidRDefault="005F3130" w:rsidP="005F3130">
      <w:pPr>
        <w:autoSpaceDE w:val="0"/>
        <w:autoSpaceDN w:val="0"/>
        <w:adjustRightInd w:val="0"/>
        <w:spacing w:line="240" w:lineRule="exact"/>
        <w:rPr>
          <w:sz w:val="26"/>
          <w:szCs w:val="26"/>
        </w:rPr>
      </w:pPr>
      <w:r w:rsidRPr="005F3130">
        <w:rPr>
          <w:sz w:val="26"/>
          <w:szCs w:val="26"/>
        </w:rPr>
        <w:t>исчерпывающий перечень документов, необходимых для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исчерпывающий перечень документов, которые заявитель вправе предоставить по собственной инициативе;</w:t>
      </w:r>
    </w:p>
    <w:p w:rsidR="005F3130" w:rsidRPr="005F3130" w:rsidRDefault="005F3130" w:rsidP="005F3130">
      <w:pPr>
        <w:autoSpaceDE w:val="0"/>
        <w:autoSpaceDN w:val="0"/>
        <w:adjustRightInd w:val="0"/>
        <w:spacing w:line="240" w:lineRule="exact"/>
        <w:rPr>
          <w:sz w:val="26"/>
          <w:szCs w:val="26"/>
        </w:rPr>
      </w:pPr>
      <w:r w:rsidRPr="005F3130">
        <w:rPr>
          <w:sz w:val="26"/>
          <w:szCs w:val="26"/>
        </w:rPr>
        <w:t>требования к оформлению документов, необходимых для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круг заявителей;</w:t>
      </w:r>
    </w:p>
    <w:p w:rsidR="005F3130" w:rsidRPr="005F3130" w:rsidRDefault="005F3130" w:rsidP="005F3130">
      <w:pPr>
        <w:autoSpaceDE w:val="0"/>
        <w:autoSpaceDN w:val="0"/>
        <w:adjustRightInd w:val="0"/>
        <w:spacing w:line="240" w:lineRule="exact"/>
        <w:rPr>
          <w:sz w:val="26"/>
          <w:szCs w:val="26"/>
        </w:rPr>
      </w:pPr>
      <w:r w:rsidRPr="005F3130">
        <w:rPr>
          <w:sz w:val="26"/>
          <w:szCs w:val="26"/>
        </w:rPr>
        <w:t>срок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размер платы, взимаемой за предоставление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исчерпывающий перечень оснований для отказа в предоставлении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формы заявлений (уведомлений, сообщений), используемые при предоставлении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1.3.5. На информационных стендах в</w:t>
      </w:r>
      <w:r w:rsidR="00F723B3">
        <w:rPr>
          <w:sz w:val="26"/>
          <w:szCs w:val="26"/>
        </w:rPr>
        <w:t xml:space="preserve"> </w:t>
      </w:r>
      <w:r w:rsidRPr="005F3130">
        <w:rPr>
          <w:sz w:val="26"/>
          <w:szCs w:val="26"/>
        </w:rPr>
        <w:t>Администрации, официальном сайте Администрации в сети «Интернет» размещается следующая информация:</w:t>
      </w:r>
    </w:p>
    <w:p w:rsidR="005F3130" w:rsidRPr="005F3130" w:rsidRDefault="005F3130" w:rsidP="005F3130">
      <w:pPr>
        <w:autoSpaceDE w:val="0"/>
        <w:autoSpaceDN w:val="0"/>
        <w:adjustRightInd w:val="0"/>
        <w:spacing w:line="240" w:lineRule="exact"/>
        <w:rPr>
          <w:sz w:val="26"/>
          <w:szCs w:val="26"/>
        </w:rPr>
      </w:pPr>
      <w:r w:rsidRPr="005F3130">
        <w:rPr>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w:t>
      </w:r>
    </w:p>
    <w:p w:rsidR="005F3130" w:rsidRPr="005F3130" w:rsidRDefault="005F3130" w:rsidP="005F3130">
      <w:pPr>
        <w:autoSpaceDE w:val="0"/>
        <w:autoSpaceDN w:val="0"/>
        <w:adjustRightInd w:val="0"/>
        <w:spacing w:line="240" w:lineRule="exact"/>
        <w:rPr>
          <w:sz w:val="26"/>
          <w:szCs w:val="26"/>
        </w:rPr>
      </w:pPr>
      <w:r w:rsidRPr="005F3130">
        <w:rPr>
          <w:sz w:val="26"/>
          <w:szCs w:val="26"/>
        </w:rPr>
        <w:t>срок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результат предоставления муниципальной услуги, порядок предоставления документа, являющегося результатом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исчерпывающий перечень оснований для отказа в предоставлении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формы заявлений (уведомлений, сообщений), используемые при предоставлении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текст административного регламента с приложениями (полная версия на официальном сайте Администрации муниципального округа в сети «Интернет» и извлечения на информационных стендах);</w:t>
      </w:r>
    </w:p>
    <w:p w:rsidR="005F3130" w:rsidRPr="005F3130" w:rsidRDefault="005F3130" w:rsidP="005F3130">
      <w:pPr>
        <w:autoSpaceDE w:val="0"/>
        <w:autoSpaceDN w:val="0"/>
        <w:adjustRightInd w:val="0"/>
        <w:spacing w:line="240" w:lineRule="exact"/>
        <w:rPr>
          <w:sz w:val="26"/>
          <w:szCs w:val="26"/>
        </w:rPr>
      </w:pPr>
      <w:r w:rsidRPr="005F3130">
        <w:rPr>
          <w:sz w:val="26"/>
          <w:szCs w:val="26"/>
        </w:rPr>
        <w:t>извлечения из нормативных правовых актов, регулирующих порядок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информация о графике работы и размещении специалиста</w:t>
      </w:r>
      <w:r w:rsidR="00F723B3">
        <w:rPr>
          <w:sz w:val="26"/>
          <w:szCs w:val="26"/>
        </w:rPr>
        <w:t xml:space="preserve"> </w:t>
      </w:r>
      <w:r w:rsidRPr="005F3130">
        <w:rPr>
          <w:sz w:val="26"/>
          <w:szCs w:val="26"/>
        </w:rPr>
        <w:t>отдела Администрации, осуществляющего прием (выдачу) документов, а также информирование о предоставлении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lastRenderedPageBreak/>
        <w:t>номера телефонов справочных служб, телефона-автоинформатора (</w:t>
      </w:r>
      <w:r w:rsidR="00DD52C5">
        <w:rPr>
          <w:sz w:val="26"/>
          <w:szCs w:val="26"/>
        </w:rPr>
        <w:t>при наличии), номер факса комитета</w:t>
      </w:r>
      <w:r w:rsidRPr="005F3130">
        <w:rPr>
          <w:sz w:val="26"/>
          <w:szCs w:val="26"/>
        </w:rPr>
        <w:t xml:space="preserve"> Администрации;</w:t>
      </w:r>
    </w:p>
    <w:p w:rsidR="005F3130" w:rsidRPr="005F3130" w:rsidRDefault="005F3130" w:rsidP="005F3130">
      <w:pPr>
        <w:autoSpaceDE w:val="0"/>
        <w:autoSpaceDN w:val="0"/>
        <w:adjustRightInd w:val="0"/>
        <w:spacing w:line="240" w:lineRule="exact"/>
        <w:rPr>
          <w:sz w:val="26"/>
          <w:szCs w:val="26"/>
        </w:rPr>
      </w:pPr>
      <w:r w:rsidRPr="005F3130">
        <w:rPr>
          <w:sz w:val="26"/>
          <w:szCs w:val="26"/>
        </w:rPr>
        <w:t>графики приема заявителей</w:t>
      </w:r>
      <w:r w:rsidR="00F723B3">
        <w:rPr>
          <w:sz w:val="26"/>
          <w:szCs w:val="26"/>
        </w:rPr>
        <w:t xml:space="preserve"> </w:t>
      </w:r>
      <w:r w:rsidRPr="005F3130">
        <w:rPr>
          <w:sz w:val="26"/>
          <w:szCs w:val="26"/>
        </w:rPr>
        <w:t>специалистом, ответственным за предоставление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1.3.6. Информационный стенд должен быть максимально заметен, хорошо просматриваем и функционален, оборудован карманами формата А4, в которых размещаются информационные листки.</w:t>
      </w:r>
    </w:p>
    <w:p w:rsidR="005F3130" w:rsidRPr="005F3130" w:rsidRDefault="005F3130" w:rsidP="005F3130">
      <w:pPr>
        <w:autoSpaceDE w:val="0"/>
        <w:autoSpaceDN w:val="0"/>
        <w:adjustRightInd w:val="0"/>
        <w:spacing w:line="240" w:lineRule="exact"/>
        <w:rPr>
          <w:sz w:val="26"/>
          <w:szCs w:val="26"/>
        </w:rPr>
      </w:pPr>
      <w:r w:rsidRPr="005F3130">
        <w:rPr>
          <w:sz w:val="26"/>
          <w:szCs w:val="26"/>
        </w:rPr>
        <w:t>Текст материалов, размещаемых на информационном стенде, должен быть напечатан удобным для чтения шрифтом (размер шрифта не менее № 14), основные моменты и наиболее важные места выделены. В случае оформления информационных материалов в виде брошюр требования к размеру шрифта могут быть снижены (не менее № 10).</w:t>
      </w:r>
    </w:p>
    <w:p w:rsidR="005F3130" w:rsidRPr="005F3130" w:rsidRDefault="005F3130" w:rsidP="005F3130">
      <w:pPr>
        <w:autoSpaceDE w:val="0"/>
        <w:autoSpaceDN w:val="0"/>
        <w:adjustRightInd w:val="0"/>
        <w:spacing w:line="240" w:lineRule="exact"/>
        <w:rPr>
          <w:sz w:val="26"/>
          <w:szCs w:val="26"/>
        </w:rPr>
      </w:pPr>
      <w:r w:rsidRPr="005F3130">
        <w:rPr>
          <w:sz w:val="26"/>
          <w:szCs w:val="26"/>
        </w:rPr>
        <w:t>1.3.7. Консультирование по вопросам предоставления муниципальной услуги осуществляется специалистом</w:t>
      </w:r>
      <w:r w:rsidR="00F723B3">
        <w:rPr>
          <w:sz w:val="26"/>
          <w:szCs w:val="26"/>
        </w:rPr>
        <w:t xml:space="preserve"> </w:t>
      </w:r>
      <w:r w:rsidR="00DD52C5">
        <w:rPr>
          <w:sz w:val="26"/>
          <w:szCs w:val="26"/>
        </w:rPr>
        <w:t>комитета</w:t>
      </w:r>
      <w:r w:rsidRPr="005F3130">
        <w:rPr>
          <w:sz w:val="26"/>
          <w:szCs w:val="26"/>
        </w:rPr>
        <w:t xml:space="preserve"> Администрации, МФЦ в устной и письменной форме.</w:t>
      </w:r>
    </w:p>
    <w:p w:rsidR="005F3130" w:rsidRPr="005F3130" w:rsidRDefault="005F3130" w:rsidP="005F3130">
      <w:pPr>
        <w:autoSpaceDE w:val="0"/>
        <w:autoSpaceDN w:val="0"/>
        <w:adjustRightInd w:val="0"/>
        <w:spacing w:line="240" w:lineRule="exact"/>
        <w:rPr>
          <w:sz w:val="26"/>
          <w:szCs w:val="26"/>
        </w:rPr>
      </w:pPr>
      <w:r w:rsidRPr="005F3130">
        <w:rPr>
          <w:sz w:val="26"/>
          <w:szCs w:val="26"/>
        </w:rPr>
        <w:t>1.3.8.</w:t>
      </w:r>
      <w:r w:rsidR="00F723B3">
        <w:rPr>
          <w:sz w:val="26"/>
          <w:szCs w:val="26"/>
        </w:rPr>
        <w:t xml:space="preserve"> </w:t>
      </w:r>
      <w:r w:rsidRPr="005F3130">
        <w:rPr>
          <w:sz w:val="26"/>
          <w:szCs w:val="26"/>
        </w:rPr>
        <w:t>Специалист</w:t>
      </w:r>
      <w:r w:rsidR="00F723B3">
        <w:rPr>
          <w:sz w:val="26"/>
          <w:szCs w:val="26"/>
        </w:rPr>
        <w:t xml:space="preserve"> </w:t>
      </w:r>
      <w:r w:rsidR="00DD52C5">
        <w:rPr>
          <w:sz w:val="26"/>
          <w:szCs w:val="26"/>
        </w:rPr>
        <w:t>комитета</w:t>
      </w:r>
      <w:r w:rsidRPr="005F3130">
        <w:rPr>
          <w:sz w:val="26"/>
          <w:szCs w:val="26"/>
        </w:rPr>
        <w:t xml:space="preserve"> Администрации, специалист</w:t>
      </w:r>
      <w:r w:rsidR="00F723B3">
        <w:rPr>
          <w:sz w:val="26"/>
          <w:szCs w:val="26"/>
        </w:rPr>
        <w:t xml:space="preserve"> </w:t>
      </w:r>
      <w:r w:rsidRPr="005F3130">
        <w:rPr>
          <w:sz w:val="26"/>
          <w:szCs w:val="26"/>
        </w:rPr>
        <w:t>МФЦ при ответах заявителям в случаях их обращений по телефону обязаны:</w:t>
      </w:r>
    </w:p>
    <w:p w:rsidR="005F3130" w:rsidRPr="005F3130" w:rsidRDefault="005F3130" w:rsidP="005F3130">
      <w:pPr>
        <w:autoSpaceDE w:val="0"/>
        <w:autoSpaceDN w:val="0"/>
        <w:adjustRightInd w:val="0"/>
        <w:spacing w:line="240" w:lineRule="exact"/>
        <w:rPr>
          <w:sz w:val="26"/>
          <w:szCs w:val="26"/>
        </w:rPr>
      </w:pPr>
      <w:r w:rsidRPr="005F3130">
        <w:rPr>
          <w:sz w:val="26"/>
          <w:szCs w:val="26"/>
        </w:rPr>
        <w:t>представить инфо</w:t>
      </w:r>
      <w:r w:rsidR="00DD52C5">
        <w:rPr>
          <w:sz w:val="26"/>
          <w:szCs w:val="26"/>
        </w:rPr>
        <w:t>рмацию о наименовании комитета</w:t>
      </w:r>
      <w:r w:rsidRPr="005F3130">
        <w:rPr>
          <w:sz w:val="26"/>
          <w:szCs w:val="26"/>
        </w:rPr>
        <w:t xml:space="preserve"> Администрации, МФЦ, в который поступило соответствующее обращение;</w:t>
      </w:r>
    </w:p>
    <w:p w:rsidR="005F3130" w:rsidRPr="005F3130" w:rsidRDefault="005F3130" w:rsidP="005F3130">
      <w:pPr>
        <w:autoSpaceDE w:val="0"/>
        <w:autoSpaceDN w:val="0"/>
        <w:adjustRightInd w:val="0"/>
        <w:spacing w:line="240" w:lineRule="exact"/>
        <w:rPr>
          <w:sz w:val="26"/>
          <w:szCs w:val="26"/>
        </w:rPr>
      </w:pPr>
      <w:r w:rsidRPr="005F3130">
        <w:rPr>
          <w:sz w:val="26"/>
          <w:szCs w:val="26"/>
        </w:rPr>
        <w:t>преставиться, назвав фамилию, имя, отчество (при наличии), должность;</w:t>
      </w:r>
    </w:p>
    <w:p w:rsidR="005F3130" w:rsidRPr="005F3130" w:rsidRDefault="005F3130" w:rsidP="005F3130">
      <w:pPr>
        <w:autoSpaceDE w:val="0"/>
        <w:autoSpaceDN w:val="0"/>
        <w:adjustRightInd w:val="0"/>
        <w:spacing w:line="240" w:lineRule="exact"/>
        <w:rPr>
          <w:sz w:val="26"/>
          <w:szCs w:val="26"/>
        </w:rPr>
      </w:pPr>
      <w:r w:rsidRPr="005F3130">
        <w:rPr>
          <w:sz w:val="26"/>
          <w:szCs w:val="26"/>
        </w:rPr>
        <w:t>предоставить информацию по вопросам о предоставлении муниципальной услуги в пределах своей компетенции в соответствии с административным регламентом.</w:t>
      </w:r>
    </w:p>
    <w:p w:rsidR="005F3130" w:rsidRPr="005F3130" w:rsidRDefault="005F3130" w:rsidP="005F3130">
      <w:pPr>
        <w:autoSpaceDE w:val="0"/>
        <w:autoSpaceDN w:val="0"/>
        <w:adjustRightInd w:val="0"/>
        <w:spacing w:line="240" w:lineRule="exact"/>
        <w:rPr>
          <w:sz w:val="26"/>
          <w:szCs w:val="26"/>
        </w:rPr>
      </w:pPr>
      <w:r w:rsidRPr="005F3130">
        <w:rPr>
          <w:sz w:val="26"/>
          <w:szCs w:val="26"/>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другого специалиста или обратившемуся гражданину сообщается номер телефона, по которому можно получить необходимую информацию.</w:t>
      </w:r>
    </w:p>
    <w:p w:rsidR="005F3130" w:rsidRPr="005F3130" w:rsidRDefault="005F3130" w:rsidP="005F3130">
      <w:pPr>
        <w:autoSpaceDE w:val="0"/>
        <w:autoSpaceDN w:val="0"/>
        <w:adjustRightInd w:val="0"/>
        <w:spacing w:line="240" w:lineRule="exact"/>
        <w:rPr>
          <w:sz w:val="26"/>
          <w:szCs w:val="26"/>
        </w:rPr>
      </w:pPr>
      <w:r w:rsidRPr="005F3130">
        <w:rPr>
          <w:sz w:val="26"/>
          <w:szCs w:val="26"/>
        </w:rPr>
        <w:t>Консультации предоставляются по следующим вопросам:</w:t>
      </w:r>
    </w:p>
    <w:p w:rsidR="005F3130" w:rsidRPr="005F3130" w:rsidRDefault="005F3130" w:rsidP="005F3130">
      <w:pPr>
        <w:autoSpaceDE w:val="0"/>
        <w:autoSpaceDN w:val="0"/>
        <w:adjustRightInd w:val="0"/>
        <w:spacing w:line="240" w:lineRule="exact"/>
        <w:rPr>
          <w:sz w:val="26"/>
          <w:szCs w:val="26"/>
        </w:rPr>
      </w:pPr>
      <w:r w:rsidRPr="005F3130">
        <w:rPr>
          <w:sz w:val="26"/>
          <w:szCs w:val="26"/>
        </w:rPr>
        <w:t>место нахождения, график работы, официальный сайт Администрации, МФЦ в сети «Интернет», адреса электронной почты и номера телефонов служащего, ответственного за предоставление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перечень документов, необходимых для принятия решения о предоставлении муниципальной услуги, комплектность (достаточность) представленных документов;</w:t>
      </w:r>
    </w:p>
    <w:p w:rsidR="005F3130" w:rsidRPr="005F3130" w:rsidRDefault="005F3130" w:rsidP="005F3130">
      <w:pPr>
        <w:autoSpaceDE w:val="0"/>
        <w:autoSpaceDN w:val="0"/>
        <w:adjustRightInd w:val="0"/>
        <w:spacing w:line="240" w:lineRule="exact"/>
        <w:rPr>
          <w:sz w:val="26"/>
          <w:szCs w:val="26"/>
        </w:rPr>
      </w:pPr>
      <w:r w:rsidRPr="005F3130">
        <w:rPr>
          <w:sz w:val="26"/>
          <w:szCs w:val="26"/>
        </w:rPr>
        <w:t>время приема и выдачи документов;</w:t>
      </w:r>
    </w:p>
    <w:p w:rsidR="005F3130" w:rsidRPr="005F3130" w:rsidRDefault="005F3130" w:rsidP="005F3130">
      <w:pPr>
        <w:autoSpaceDE w:val="0"/>
        <w:autoSpaceDN w:val="0"/>
        <w:adjustRightInd w:val="0"/>
        <w:spacing w:line="240" w:lineRule="exact"/>
        <w:rPr>
          <w:sz w:val="26"/>
          <w:szCs w:val="26"/>
        </w:rPr>
      </w:pPr>
      <w:r w:rsidRPr="005F3130">
        <w:rPr>
          <w:sz w:val="26"/>
          <w:szCs w:val="26"/>
        </w:rPr>
        <w:t>сроки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процесс выполнения административных процедур по предоставлению муниципальной услуги (на каком этапе, в процессе выполнения какой административной процедуры находится представленный заявителем пакет документов);</w:t>
      </w:r>
    </w:p>
    <w:p w:rsidR="005F3130" w:rsidRPr="005F3130" w:rsidRDefault="005F3130" w:rsidP="005F3130">
      <w:pPr>
        <w:autoSpaceDE w:val="0"/>
        <w:autoSpaceDN w:val="0"/>
        <w:adjustRightInd w:val="0"/>
        <w:spacing w:line="240" w:lineRule="exact"/>
        <w:rPr>
          <w:sz w:val="26"/>
          <w:szCs w:val="26"/>
        </w:rPr>
      </w:pPr>
      <w:r w:rsidRPr="005F3130">
        <w:rPr>
          <w:sz w:val="26"/>
          <w:szCs w:val="26"/>
        </w:rPr>
        <w:t>порядок обжалования действий (бездействия) и решений, осуществляемых и принимаемых в ходе предоставления муниципальной услуги.</w:t>
      </w:r>
    </w:p>
    <w:p w:rsidR="005F3130" w:rsidRPr="005F3130" w:rsidRDefault="005F3130" w:rsidP="005F3130">
      <w:pPr>
        <w:autoSpaceDE w:val="0"/>
        <w:autoSpaceDN w:val="0"/>
        <w:adjustRightInd w:val="0"/>
        <w:spacing w:line="240" w:lineRule="exact"/>
        <w:rPr>
          <w:sz w:val="26"/>
          <w:szCs w:val="26"/>
        </w:rPr>
      </w:pPr>
      <w:r w:rsidRPr="005F3130">
        <w:rPr>
          <w:sz w:val="26"/>
          <w:szCs w:val="26"/>
        </w:rPr>
        <w:t>1.3.9. По письменному обращению ответ направляется заявителю в срок, не превышающий 30 календарных дней со дня регистрации письменного обращения.</w:t>
      </w:r>
    </w:p>
    <w:p w:rsidR="005F3130" w:rsidRPr="005F3130" w:rsidRDefault="005F3130" w:rsidP="005F3130">
      <w:pPr>
        <w:widowControl w:val="0"/>
        <w:tabs>
          <w:tab w:val="num" w:pos="0"/>
        </w:tabs>
        <w:autoSpaceDE w:val="0"/>
        <w:autoSpaceDN w:val="0"/>
        <w:adjustRightInd w:val="0"/>
        <w:spacing w:line="240" w:lineRule="exact"/>
        <w:rPr>
          <w:b/>
          <w:sz w:val="26"/>
          <w:szCs w:val="26"/>
        </w:rPr>
      </w:pPr>
      <w:r w:rsidRPr="005F3130">
        <w:rPr>
          <w:sz w:val="26"/>
          <w:szCs w:val="26"/>
        </w:rPr>
        <w:t>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w:t>
      </w:r>
      <w:r w:rsidR="004F2142">
        <w:rPr>
          <w:b/>
          <w:sz w:val="26"/>
          <w:szCs w:val="26"/>
        </w:rPr>
        <w:t xml:space="preserve">  </w:t>
      </w:r>
    </w:p>
    <w:p w:rsidR="005F3130" w:rsidRPr="005F3130" w:rsidRDefault="005F3130" w:rsidP="005F3130">
      <w:pPr>
        <w:shd w:val="clear" w:color="auto" w:fill="FFFFFF"/>
        <w:suppressAutoHyphens/>
        <w:spacing w:line="240" w:lineRule="exact"/>
        <w:rPr>
          <w:b/>
          <w:sz w:val="26"/>
          <w:szCs w:val="26"/>
        </w:rPr>
      </w:pPr>
      <w:r w:rsidRPr="005F3130">
        <w:rPr>
          <w:b/>
          <w:sz w:val="26"/>
          <w:szCs w:val="26"/>
        </w:rPr>
        <w:t>2. Стандарт предоставления муниципальной услуги</w:t>
      </w:r>
    </w:p>
    <w:p w:rsidR="005F3130" w:rsidRPr="005F3130" w:rsidRDefault="005F3130" w:rsidP="005F3130">
      <w:pPr>
        <w:shd w:val="clear" w:color="auto" w:fill="FFFFFF"/>
        <w:suppressAutoHyphens/>
        <w:spacing w:line="240" w:lineRule="exact"/>
        <w:rPr>
          <w:b/>
          <w:sz w:val="26"/>
          <w:szCs w:val="26"/>
        </w:rPr>
      </w:pPr>
      <w:r w:rsidRPr="005F3130">
        <w:rPr>
          <w:b/>
          <w:sz w:val="26"/>
          <w:szCs w:val="26"/>
        </w:rPr>
        <w:t>2.</w:t>
      </w:r>
      <w:r w:rsidR="00FC3E0E" w:rsidRPr="005F3130">
        <w:rPr>
          <w:b/>
          <w:sz w:val="26"/>
          <w:szCs w:val="26"/>
        </w:rPr>
        <w:t>1. Наименование</w:t>
      </w:r>
      <w:r w:rsidRPr="005F3130">
        <w:rPr>
          <w:b/>
          <w:sz w:val="26"/>
          <w:szCs w:val="26"/>
        </w:rPr>
        <w:t xml:space="preserve"> муниципальной услуги</w:t>
      </w:r>
    </w:p>
    <w:p w:rsidR="005F3130" w:rsidRPr="005F3130" w:rsidRDefault="005F3130" w:rsidP="005F3130">
      <w:pPr>
        <w:shd w:val="clear" w:color="auto" w:fill="FFFFFF"/>
        <w:suppressAutoHyphens/>
        <w:spacing w:line="240" w:lineRule="exact"/>
        <w:rPr>
          <w:sz w:val="26"/>
          <w:szCs w:val="26"/>
        </w:rPr>
      </w:pPr>
      <w:r w:rsidRPr="005F3130">
        <w:rPr>
          <w:sz w:val="26"/>
          <w:szCs w:val="26"/>
        </w:rPr>
        <w:t>Предоставление информации</w:t>
      </w:r>
      <w:r w:rsidR="00F723B3">
        <w:rPr>
          <w:sz w:val="26"/>
          <w:szCs w:val="26"/>
        </w:rPr>
        <w:t xml:space="preserve"> </w:t>
      </w:r>
      <w:r w:rsidRPr="005F3130">
        <w:rPr>
          <w:sz w:val="26"/>
          <w:szCs w:val="26"/>
        </w:rPr>
        <w:t>об объектах недвижимого имущества, находящегося в муниципальной собственности</w:t>
      </w:r>
      <w:r w:rsidR="00F723B3">
        <w:rPr>
          <w:sz w:val="26"/>
          <w:szCs w:val="26"/>
        </w:rPr>
        <w:t xml:space="preserve"> </w:t>
      </w:r>
      <w:r w:rsidRPr="005F3130">
        <w:rPr>
          <w:sz w:val="26"/>
          <w:szCs w:val="26"/>
        </w:rPr>
        <w:t>муниципального округа, и предназначенных для сдачи в аренду.</w:t>
      </w:r>
    </w:p>
    <w:p w:rsidR="005F3130" w:rsidRPr="005F3130" w:rsidRDefault="005F3130" w:rsidP="005F3130">
      <w:pPr>
        <w:shd w:val="clear" w:color="auto" w:fill="FFFFFF"/>
        <w:suppressAutoHyphens/>
        <w:spacing w:line="240" w:lineRule="exact"/>
        <w:rPr>
          <w:b/>
          <w:sz w:val="26"/>
          <w:szCs w:val="26"/>
        </w:rPr>
      </w:pPr>
      <w:r w:rsidRPr="005F3130">
        <w:rPr>
          <w:b/>
          <w:sz w:val="26"/>
          <w:szCs w:val="26"/>
        </w:rPr>
        <w:t xml:space="preserve">2.2. Наименование органа Администрации муниципального округа, предоставляющего муниципальную услугу. </w:t>
      </w:r>
    </w:p>
    <w:p w:rsidR="005F3130" w:rsidRPr="005F3130" w:rsidRDefault="005F3130" w:rsidP="005F3130">
      <w:pPr>
        <w:shd w:val="clear" w:color="auto" w:fill="FFFFFF"/>
        <w:suppressAutoHyphens/>
        <w:spacing w:line="240" w:lineRule="exact"/>
        <w:rPr>
          <w:sz w:val="26"/>
          <w:szCs w:val="26"/>
        </w:rPr>
      </w:pPr>
      <w:r w:rsidRPr="005F3130">
        <w:rPr>
          <w:sz w:val="26"/>
          <w:szCs w:val="26"/>
        </w:rPr>
        <w:t>2.2.1. Муниципальная услуга предоставляется</w:t>
      </w:r>
      <w:r w:rsidR="00F723B3">
        <w:rPr>
          <w:sz w:val="26"/>
          <w:szCs w:val="26"/>
        </w:rPr>
        <w:t xml:space="preserve"> </w:t>
      </w:r>
      <w:r w:rsidR="00DD52C5">
        <w:rPr>
          <w:sz w:val="26"/>
          <w:szCs w:val="26"/>
        </w:rPr>
        <w:t>комитетом по экономике и управлению муниципальным имуществом Администрации Поддорского</w:t>
      </w:r>
      <w:r w:rsidRPr="005F3130">
        <w:rPr>
          <w:sz w:val="26"/>
          <w:szCs w:val="26"/>
        </w:rPr>
        <w:t xml:space="preserve"> муниципал</w:t>
      </w:r>
      <w:r w:rsidR="00DD52C5">
        <w:rPr>
          <w:sz w:val="26"/>
          <w:szCs w:val="26"/>
        </w:rPr>
        <w:t>ьного округа (далее – комитет</w:t>
      </w:r>
      <w:r w:rsidRPr="005F3130">
        <w:rPr>
          <w:sz w:val="26"/>
          <w:szCs w:val="26"/>
        </w:rPr>
        <w:t>).</w:t>
      </w:r>
    </w:p>
    <w:p w:rsidR="005F3130" w:rsidRPr="005F3130" w:rsidRDefault="005F3130" w:rsidP="005F3130">
      <w:pPr>
        <w:shd w:val="clear" w:color="auto" w:fill="FFFFFF"/>
        <w:suppressAutoHyphens/>
        <w:spacing w:line="240" w:lineRule="exact"/>
        <w:rPr>
          <w:sz w:val="26"/>
          <w:szCs w:val="26"/>
        </w:rPr>
      </w:pPr>
      <w:r w:rsidRPr="005F3130">
        <w:rPr>
          <w:sz w:val="26"/>
          <w:szCs w:val="26"/>
        </w:rPr>
        <w:t>2.2.2. Непосредственное предоставление муниципальной услуги осуществляет ведущий специалист</w:t>
      </w:r>
      <w:r w:rsidR="00DD52C5" w:rsidRPr="00DD52C5">
        <w:rPr>
          <w:sz w:val="26"/>
          <w:szCs w:val="26"/>
        </w:rPr>
        <w:t xml:space="preserve"> </w:t>
      </w:r>
      <w:r w:rsidR="00DD52C5">
        <w:rPr>
          <w:sz w:val="26"/>
          <w:szCs w:val="26"/>
        </w:rPr>
        <w:t>комитета по экономике и управлению муниципальным имуществом</w:t>
      </w:r>
      <w:r w:rsidRPr="005F3130">
        <w:rPr>
          <w:sz w:val="26"/>
          <w:szCs w:val="26"/>
        </w:rPr>
        <w:t xml:space="preserve"> Администрации муниципального округ</w:t>
      </w:r>
      <w:r w:rsidR="00DD52C5">
        <w:rPr>
          <w:sz w:val="26"/>
          <w:szCs w:val="26"/>
        </w:rPr>
        <w:t>а (далее – специалист комитета</w:t>
      </w:r>
      <w:r w:rsidRPr="005F3130">
        <w:rPr>
          <w:sz w:val="26"/>
          <w:szCs w:val="26"/>
        </w:rPr>
        <w:t>).</w:t>
      </w:r>
    </w:p>
    <w:p w:rsidR="005F3130" w:rsidRPr="005F3130" w:rsidRDefault="00DD52C5" w:rsidP="005F3130">
      <w:pPr>
        <w:shd w:val="clear" w:color="auto" w:fill="FFFFFF"/>
        <w:suppressAutoHyphens/>
        <w:spacing w:line="240" w:lineRule="exact"/>
        <w:rPr>
          <w:sz w:val="26"/>
          <w:szCs w:val="26"/>
        </w:rPr>
      </w:pPr>
      <w:r>
        <w:rPr>
          <w:sz w:val="26"/>
          <w:szCs w:val="26"/>
        </w:rPr>
        <w:t>2.2.3. Специалист комитета</w:t>
      </w:r>
      <w:r w:rsidR="005F3130" w:rsidRPr="005F3130">
        <w:rPr>
          <w:sz w:val="26"/>
          <w:szCs w:val="26"/>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учреждения и организации, за исключением услуг, включенных в перечень услуг, которые являются </w:t>
      </w:r>
      <w:r w:rsidR="005F3130" w:rsidRPr="005F3130">
        <w:rPr>
          <w:sz w:val="26"/>
          <w:szCs w:val="26"/>
        </w:rPr>
        <w:lastRenderedPageBreak/>
        <w:t>необходимыми и обязательными для предоставления муниципальных услуг, утве</w:t>
      </w:r>
      <w:r>
        <w:rPr>
          <w:sz w:val="26"/>
          <w:szCs w:val="26"/>
        </w:rPr>
        <w:t>ржденный решением Думы Поддорского</w:t>
      </w:r>
      <w:r w:rsidR="005F3130" w:rsidRPr="005F3130">
        <w:rPr>
          <w:sz w:val="26"/>
          <w:szCs w:val="26"/>
        </w:rPr>
        <w:t xml:space="preserve"> муниципального округа.</w:t>
      </w:r>
    </w:p>
    <w:p w:rsidR="005F3130" w:rsidRPr="005F3130" w:rsidRDefault="005F3130" w:rsidP="005F3130">
      <w:pPr>
        <w:shd w:val="clear" w:color="auto" w:fill="FFFFFF"/>
        <w:suppressAutoHyphens/>
        <w:spacing w:line="240" w:lineRule="exact"/>
        <w:rPr>
          <w:b/>
          <w:sz w:val="26"/>
          <w:szCs w:val="26"/>
        </w:rPr>
      </w:pPr>
      <w:r w:rsidRPr="005F3130">
        <w:rPr>
          <w:b/>
          <w:sz w:val="26"/>
          <w:szCs w:val="26"/>
        </w:rPr>
        <w:t xml:space="preserve">2.3. Описание результата предоставления муниципальной услуги </w:t>
      </w:r>
    </w:p>
    <w:p w:rsidR="005F3130" w:rsidRPr="005F3130" w:rsidRDefault="005F3130" w:rsidP="005F3130">
      <w:pPr>
        <w:shd w:val="clear" w:color="auto" w:fill="FFFFFF"/>
        <w:suppressAutoHyphens/>
        <w:spacing w:line="240" w:lineRule="exact"/>
        <w:rPr>
          <w:sz w:val="26"/>
          <w:szCs w:val="26"/>
        </w:rPr>
      </w:pPr>
      <w:r w:rsidRPr="005F3130">
        <w:rPr>
          <w:sz w:val="26"/>
          <w:szCs w:val="26"/>
        </w:rPr>
        <w:t>Результатом предоставления муниципальной услуги является предоставление информации об объектах недвижимого имущества, находящихся в муниц</w:t>
      </w:r>
      <w:r w:rsidR="00DD52C5">
        <w:rPr>
          <w:sz w:val="26"/>
          <w:szCs w:val="26"/>
        </w:rPr>
        <w:t>ипальной собственности Поддорского</w:t>
      </w:r>
      <w:r w:rsidRPr="005F3130">
        <w:rPr>
          <w:sz w:val="26"/>
          <w:szCs w:val="26"/>
        </w:rPr>
        <w:t xml:space="preserve"> муниципального округа</w:t>
      </w:r>
      <w:r w:rsidR="00F723B3">
        <w:rPr>
          <w:sz w:val="26"/>
          <w:szCs w:val="26"/>
        </w:rPr>
        <w:t xml:space="preserve"> </w:t>
      </w:r>
      <w:r w:rsidRPr="005F3130">
        <w:rPr>
          <w:sz w:val="26"/>
          <w:szCs w:val="26"/>
        </w:rPr>
        <w:t>и предназначенных для сдачи в аренду, либо отказ в предоставлении информации.</w:t>
      </w:r>
    </w:p>
    <w:p w:rsidR="005F3130" w:rsidRPr="005F3130" w:rsidRDefault="005F3130" w:rsidP="005F3130">
      <w:pPr>
        <w:suppressAutoHyphens/>
        <w:autoSpaceDE w:val="0"/>
        <w:autoSpaceDN w:val="0"/>
        <w:adjustRightInd w:val="0"/>
        <w:spacing w:line="240" w:lineRule="exact"/>
        <w:rPr>
          <w:b/>
          <w:sz w:val="26"/>
          <w:szCs w:val="26"/>
        </w:rPr>
      </w:pPr>
      <w:r w:rsidRPr="005F3130">
        <w:rPr>
          <w:b/>
          <w:sz w:val="26"/>
          <w:szCs w:val="26"/>
        </w:rPr>
        <w:t>2.4. Срок предоставления муниципальной услуги.</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2.4.1. Срок предоставления муниципальной услуги не должен превышать 10 (десяти) дней</w:t>
      </w:r>
      <w:r w:rsidR="00F723B3">
        <w:rPr>
          <w:sz w:val="26"/>
          <w:szCs w:val="26"/>
        </w:rPr>
        <w:t xml:space="preserve"> </w:t>
      </w:r>
      <w:r w:rsidRPr="005F3130">
        <w:rPr>
          <w:sz w:val="26"/>
          <w:szCs w:val="26"/>
        </w:rPr>
        <w:t>со дня подачи заявления с документами, предусмотренными</w:t>
      </w:r>
      <w:r w:rsidR="00F723B3">
        <w:rPr>
          <w:sz w:val="26"/>
          <w:szCs w:val="26"/>
        </w:rPr>
        <w:t xml:space="preserve"> </w:t>
      </w:r>
      <w:r w:rsidRPr="005F3130">
        <w:rPr>
          <w:sz w:val="26"/>
          <w:szCs w:val="26"/>
        </w:rPr>
        <w:t xml:space="preserve">пунктом 2.6 настоящего Административного регламента. </w:t>
      </w:r>
    </w:p>
    <w:p w:rsidR="005F3130" w:rsidRPr="005F3130" w:rsidRDefault="005F3130" w:rsidP="005F3130">
      <w:pPr>
        <w:widowControl w:val="0"/>
        <w:suppressAutoHyphens/>
        <w:autoSpaceDE w:val="0"/>
        <w:autoSpaceDN w:val="0"/>
        <w:adjustRightInd w:val="0"/>
        <w:spacing w:line="240" w:lineRule="exact"/>
        <w:rPr>
          <w:sz w:val="26"/>
          <w:szCs w:val="26"/>
          <w:shd w:val="clear" w:color="auto" w:fill="FFFFFF"/>
        </w:rPr>
      </w:pPr>
      <w:r w:rsidRPr="005F3130">
        <w:rPr>
          <w:sz w:val="26"/>
          <w:szCs w:val="26"/>
          <w:shd w:val="clear" w:color="auto" w:fill="FFFFFF"/>
        </w:rPr>
        <w:t>2.4.2. В случае направления заявления и документов, необходимых для предоставления муниципальной услуги, по почте, срок предоставления муниципальной услуги исчисляется со дня поступления документов в Администрацию</w:t>
      </w:r>
      <w:r w:rsidR="00F723B3">
        <w:rPr>
          <w:sz w:val="26"/>
          <w:szCs w:val="26"/>
          <w:shd w:val="clear" w:color="auto" w:fill="FFFFFF"/>
        </w:rPr>
        <w:t xml:space="preserve"> </w:t>
      </w:r>
      <w:r w:rsidRPr="005F3130">
        <w:rPr>
          <w:sz w:val="26"/>
          <w:szCs w:val="26"/>
          <w:shd w:val="clear" w:color="auto" w:fill="FFFFFF"/>
        </w:rPr>
        <w:t>(по дате регистрации).</w:t>
      </w:r>
    </w:p>
    <w:p w:rsidR="005F3130" w:rsidRPr="005F3130" w:rsidRDefault="005F3130" w:rsidP="005F3130">
      <w:pPr>
        <w:widowControl w:val="0"/>
        <w:tabs>
          <w:tab w:val="left" w:pos="2835"/>
        </w:tabs>
        <w:suppressAutoHyphens/>
        <w:spacing w:line="240" w:lineRule="exact"/>
        <w:rPr>
          <w:sz w:val="26"/>
          <w:szCs w:val="26"/>
        </w:rPr>
      </w:pPr>
      <w:r w:rsidRPr="005F3130">
        <w:rPr>
          <w:sz w:val="26"/>
          <w:szCs w:val="26"/>
        </w:rPr>
        <w:t xml:space="preserve"> 2.4.3. В случае предоставления заявления и документов,</w:t>
      </w:r>
      <w:r w:rsidR="00F723B3">
        <w:rPr>
          <w:sz w:val="26"/>
          <w:szCs w:val="26"/>
        </w:rPr>
        <w:t xml:space="preserve"> </w:t>
      </w:r>
      <w:r w:rsidR="00DD52C5">
        <w:rPr>
          <w:sz w:val="26"/>
          <w:szCs w:val="26"/>
        </w:rPr>
        <w:t>предусмотренных пунктом. 2.5</w:t>
      </w:r>
      <w:r w:rsidRPr="005F3130">
        <w:rPr>
          <w:sz w:val="26"/>
          <w:szCs w:val="26"/>
        </w:rPr>
        <w:t>. настоящего Административного регламента, через МФЦ, срок принятия решения о предоставлении муниципальной услуги исчисляется со дня передачи МФЦ таких документов в Администрацию.</w:t>
      </w:r>
    </w:p>
    <w:p w:rsidR="005F3130" w:rsidRPr="005F3130" w:rsidRDefault="00DD52C5" w:rsidP="004104E6">
      <w:pPr>
        <w:autoSpaceDE w:val="0"/>
        <w:autoSpaceDN w:val="0"/>
        <w:adjustRightInd w:val="0"/>
        <w:spacing w:line="240" w:lineRule="exact"/>
        <w:rPr>
          <w:b/>
          <w:sz w:val="26"/>
          <w:szCs w:val="26"/>
        </w:rPr>
      </w:pPr>
      <w:r>
        <w:rPr>
          <w:b/>
          <w:sz w:val="26"/>
          <w:szCs w:val="26"/>
        </w:rPr>
        <w:t>2.5</w:t>
      </w:r>
      <w:r w:rsidR="005F3130" w:rsidRPr="005F3130">
        <w:rPr>
          <w:b/>
          <w:sz w:val="26"/>
          <w:szCs w:val="26"/>
        </w:rPr>
        <w:t>.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5F3130" w:rsidRPr="005F3130" w:rsidRDefault="00DD52C5" w:rsidP="005F3130">
      <w:pPr>
        <w:shd w:val="clear" w:color="auto" w:fill="FFFFFF"/>
        <w:suppressAutoHyphens/>
        <w:spacing w:line="240" w:lineRule="exact"/>
        <w:rPr>
          <w:sz w:val="26"/>
          <w:szCs w:val="26"/>
        </w:rPr>
      </w:pPr>
      <w:r>
        <w:rPr>
          <w:sz w:val="26"/>
          <w:szCs w:val="26"/>
        </w:rPr>
        <w:t>2.5</w:t>
      </w:r>
      <w:r w:rsidR="005F3130" w:rsidRPr="005F3130">
        <w:rPr>
          <w:sz w:val="26"/>
          <w:szCs w:val="26"/>
        </w:rPr>
        <w:t xml:space="preserve">.1. Основанием для рассмотрения вопроса о предоставлении муниципальной услуги является письменное заявление заявителя о предоставлении информации об объектах недвижимого имущества, находящегося в муниципальной </w:t>
      </w:r>
      <w:r>
        <w:rPr>
          <w:sz w:val="26"/>
          <w:szCs w:val="26"/>
        </w:rPr>
        <w:t>собственности Поддорского</w:t>
      </w:r>
      <w:r w:rsidR="005F3130" w:rsidRPr="005F3130">
        <w:rPr>
          <w:sz w:val="26"/>
          <w:szCs w:val="26"/>
        </w:rPr>
        <w:t xml:space="preserve"> муниципального округа и предназначенных для сдачи в аренду (далее – заявление), согласно </w:t>
      </w:r>
      <w:r w:rsidR="005F3130" w:rsidRPr="005F3130">
        <w:rPr>
          <w:b/>
          <w:sz w:val="26"/>
          <w:szCs w:val="26"/>
        </w:rPr>
        <w:t>приложению № 1</w:t>
      </w:r>
      <w:r w:rsidR="005F3130" w:rsidRPr="005F3130">
        <w:rPr>
          <w:sz w:val="26"/>
          <w:szCs w:val="26"/>
        </w:rPr>
        <w:t xml:space="preserve"> к настоящему Административному регламенту. Согласно части 3 статьи 7</w:t>
      </w:r>
      <w:r w:rsidR="00F723B3">
        <w:rPr>
          <w:sz w:val="26"/>
          <w:szCs w:val="26"/>
        </w:rPr>
        <w:t xml:space="preserve"> </w:t>
      </w:r>
      <w:r w:rsidR="005F3130" w:rsidRPr="005F3130">
        <w:rPr>
          <w:sz w:val="26"/>
          <w:szCs w:val="26"/>
        </w:rPr>
        <w:t>федерального закона № 210-ФЗ «Об организации предоставления государственных и муниципальных услуг»,</w:t>
      </w:r>
      <w:r w:rsidR="00F723B3">
        <w:rPr>
          <w:sz w:val="26"/>
          <w:szCs w:val="26"/>
        </w:rPr>
        <w:t xml:space="preserve"> </w:t>
      </w:r>
      <w:r w:rsidR="005F3130" w:rsidRPr="005F3130">
        <w:rPr>
          <w:sz w:val="26"/>
          <w:szCs w:val="26"/>
        </w:rPr>
        <w:t>согласие на обработку данных лица, являющегося заявителем – не требуется.</w:t>
      </w:r>
    </w:p>
    <w:p w:rsidR="005F3130" w:rsidRPr="005F3130" w:rsidRDefault="00DD52C5" w:rsidP="005F3130">
      <w:pPr>
        <w:shd w:val="clear" w:color="auto" w:fill="FFFFFF"/>
        <w:suppressAutoHyphens/>
        <w:spacing w:line="240" w:lineRule="exact"/>
        <w:rPr>
          <w:sz w:val="26"/>
          <w:szCs w:val="26"/>
        </w:rPr>
      </w:pPr>
      <w:r>
        <w:rPr>
          <w:sz w:val="26"/>
          <w:szCs w:val="26"/>
        </w:rPr>
        <w:t>2.5</w:t>
      </w:r>
      <w:r w:rsidR="005F3130" w:rsidRPr="005F3130">
        <w:rPr>
          <w:sz w:val="26"/>
          <w:szCs w:val="26"/>
        </w:rPr>
        <w:t xml:space="preserve">.2. В заявлении указываются: </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 сведения о заявителе, в том числе: фамилия, имя, отчество физического лица либо наименование юридического лица, почтовый адрес, по которому должен быть направлен ответ, место нахождения юридического лица;</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 сведения о документах, уполномочивающих представителя физического лица или юридического лица подавать от их имени заявление;</w:t>
      </w:r>
    </w:p>
    <w:p w:rsidR="005F3130" w:rsidRDefault="005F3130" w:rsidP="005F3130">
      <w:pPr>
        <w:suppressAutoHyphens/>
        <w:autoSpaceDE w:val="0"/>
        <w:autoSpaceDN w:val="0"/>
        <w:adjustRightInd w:val="0"/>
        <w:spacing w:line="240" w:lineRule="exact"/>
        <w:rPr>
          <w:sz w:val="26"/>
          <w:szCs w:val="26"/>
        </w:rPr>
      </w:pPr>
      <w:r w:rsidRPr="005F3130">
        <w:rPr>
          <w:sz w:val="26"/>
          <w:szCs w:val="26"/>
        </w:rPr>
        <w:t>- подпись заявителя - физического лица либо руководителя юридического лица, иного уполномоченного лица.</w:t>
      </w:r>
    </w:p>
    <w:p w:rsidR="00FC3E0E" w:rsidRPr="005F3130" w:rsidRDefault="00DD52C5" w:rsidP="005F3130">
      <w:pPr>
        <w:suppressAutoHyphens/>
        <w:autoSpaceDE w:val="0"/>
        <w:autoSpaceDN w:val="0"/>
        <w:adjustRightInd w:val="0"/>
        <w:spacing w:line="240" w:lineRule="exact"/>
        <w:rPr>
          <w:sz w:val="26"/>
          <w:szCs w:val="26"/>
        </w:rPr>
      </w:pPr>
      <w:r>
        <w:rPr>
          <w:sz w:val="26"/>
          <w:szCs w:val="26"/>
        </w:rPr>
        <w:t>2.5</w:t>
      </w:r>
      <w:r w:rsidR="00FC3E0E" w:rsidRPr="00FC3E0E">
        <w:rPr>
          <w:sz w:val="26"/>
          <w:szCs w:val="26"/>
        </w:rPr>
        <w:t>.3. В случае, если для предоставления государственной или муниципальной услуги необходимы предоставление заявителем персональных данных лица, не являющегося заявителем, и их обработка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(приложение № 2 к настоящему административному регламенту).</w:t>
      </w:r>
    </w:p>
    <w:p w:rsidR="005F3130" w:rsidRPr="005F3130" w:rsidRDefault="00DD52C5" w:rsidP="005F3130">
      <w:pPr>
        <w:suppressAutoHyphens/>
        <w:autoSpaceDE w:val="0"/>
        <w:autoSpaceDN w:val="0"/>
        <w:adjustRightInd w:val="0"/>
        <w:spacing w:line="240" w:lineRule="exact"/>
        <w:rPr>
          <w:b/>
          <w:sz w:val="26"/>
          <w:szCs w:val="26"/>
        </w:rPr>
      </w:pPr>
      <w:r>
        <w:rPr>
          <w:b/>
          <w:sz w:val="26"/>
          <w:szCs w:val="26"/>
        </w:rPr>
        <w:t>2.6</w:t>
      </w:r>
      <w:r w:rsidR="005F3130" w:rsidRPr="005F3130">
        <w:rPr>
          <w:b/>
          <w:sz w:val="26"/>
          <w:szCs w:val="26"/>
        </w:rPr>
        <w:t>. Исчерпывающий перечень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w:t>
      </w:r>
    </w:p>
    <w:p w:rsidR="005F3130" w:rsidRPr="005F3130" w:rsidRDefault="005F3130" w:rsidP="005F3130">
      <w:pPr>
        <w:shd w:val="clear" w:color="auto" w:fill="FFFFFF"/>
        <w:suppressAutoHyphens/>
        <w:spacing w:line="240" w:lineRule="exact"/>
        <w:rPr>
          <w:sz w:val="26"/>
          <w:szCs w:val="26"/>
        </w:rPr>
      </w:pPr>
      <w:r w:rsidRPr="005F3130">
        <w:rPr>
          <w:sz w:val="26"/>
          <w:szCs w:val="26"/>
        </w:rPr>
        <w:t>Перечень не установлен.</w:t>
      </w:r>
    </w:p>
    <w:p w:rsidR="005F3130" w:rsidRPr="005F3130" w:rsidRDefault="00DD52C5" w:rsidP="004104E6">
      <w:pPr>
        <w:widowControl w:val="0"/>
        <w:tabs>
          <w:tab w:val="num" w:pos="0"/>
        </w:tabs>
        <w:autoSpaceDE w:val="0"/>
        <w:autoSpaceDN w:val="0"/>
        <w:adjustRightInd w:val="0"/>
        <w:spacing w:line="240" w:lineRule="exact"/>
        <w:rPr>
          <w:b/>
          <w:bCs/>
          <w:sz w:val="26"/>
          <w:szCs w:val="26"/>
        </w:rPr>
      </w:pPr>
      <w:r>
        <w:rPr>
          <w:b/>
          <w:sz w:val="26"/>
          <w:szCs w:val="26"/>
        </w:rPr>
        <w:t>2.7</w:t>
      </w:r>
      <w:r w:rsidR="005F3130" w:rsidRPr="005F3130">
        <w:rPr>
          <w:b/>
          <w:sz w:val="26"/>
          <w:szCs w:val="26"/>
        </w:rPr>
        <w:t>. Исчерпывающий перечень оснований для отказа в приеме документов</w:t>
      </w:r>
      <w:r w:rsidR="005F3130" w:rsidRPr="005F3130">
        <w:rPr>
          <w:b/>
          <w:bCs/>
          <w:sz w:val="26"/>
          <w:szCs w:val="26"/>
        </w:rPr>
        <w:t xml:space="preserve">, необходимых для предоставления </w:t>
      </w:r>
      <w:r w:rsidR="005F3130" w:rsidRPr="005F3130">
        <w:rPr>
          <w:b/>
          <w:sz w:val="26"/>
          <w:szCs w:val="26"/>
        </w:rPr>
        <w:t xml:space="preserve">муниципальной </w:t>
      </w:r>
      <w:r w:rsidR="005F3130" w:rsidRPr="005F3130">
        <w:rPr>
          <w:b/>
          <w:bCs/>
          <w:sz w:val="26"/>
          <w:szCs w:val="26"/>
        </w:rPr>
        <w:t>услуги</w:t>
      </w:r>
    </w:p>
    <w:p w:rsidR="005F3130" w:rsidRPr="005F3130" w:rsidRDefault="005F3130" w:rsidP="005F3130">
      <w:pPr>
        <w:suppressAutoHyphens/>
        <w:spacing w:line="240" w:lineRule="exact"/>
        <w:rPr>
          <w:sz w:val="26"/>
          <w:szCs w:val="26"/>
        </w:rPr>
      </w:pPr>
      <w:r w:rsidRPr="005F3130">
        <w:rPr>
          <w:sz w:val="26"/>
          <w:szCs w:val="26"/>
        </w:rPr>
        <w:t>Основания для отказа в приеме документов отсутствуют.</w:t>
      </w:r>
    </w:p>
    <w:p w:rsidR="005F3130" w:rsidRPr="005F3130" w:rsidRDefault="00DD52C5" w:rsidP="005F3130">
      <w:pPr>
        <w:pStyle w:val="ConsPlusNormal"/>
        <w:spacing w:line="240" w:lineRule="exact"/>
        <w:rPr>
          <w:rFonts w:ascii="Times New Roman" w:hAnsi="Times New Roman" w:cs="Times New Roman"/>
          <w:b/>
          <w:bCs/>
          <w:sz w:val="26"/>
          <w:szCs w:val="26"/>
        </w:rPr>
      </w:pPr>
      <w:r>
        <w:rPr>
          <w:rFonts w:ascii="Times New Roman" w:hAnsi="Times New Roman" w:cs="Times New Roman"/>
          <w:b/>
          <w:bCs/>
          <w:sz w:val="26"/>
          <w:szCs w:val="26"/>
        </w:rPr>
        <w:t>2.8</w:t>
      </w:r>
      <w:r w:rsidR="005F3130" w:rsidRPr="005F3130">
        <w:rPr>
          <w:rFonts w:ascii="Times New Roman" w:hAnsi="Times New Roman" w:cs="Times New Roman"/>
          <w:b/>
          <w:bCs/>
          <w:sz w:val="26"/>
          <w:szCs w:val="26"/>
        </w:rPr>
        <w:t>. Исчерпывающий перечень оснований для приостановления</w:t>
      </w:r>
      <w:r w:rsidR="00F723B3">
        <w:rPr>
          <w:rFonts w:ascii="Times New Roman" w:hAnsi="Times New Roman" w:cs="Times New Roman"/>
          <w:b/>
          <w:bCs/>
          <w:sz w:val="26"/>
          <w:szCs w:val="26"/>
        </w:rPr>
        <w:t xml:space="preserve"> </w:t>
      </w:r>
      <w:r w:rsidR="005F3130" w:rsidRPr="005F3130">
        <w:rPr>
          <w:rFonts w:ascii="Times New Roman" w:hAnsi="Times New Roman" w:cs="Times New Roman"/>
          <w:b/>
          <w:bCs/>
          <w:sz w:val="26"/>
          <w:szCs w:val="26"/>
        </w:rPr>
        <w:t>или отказа в</w:t>
      </w:r>
      <w:r w:rsidR="00F723B3">
        <w:rPr>
          <w:rFonts w:ascii="Times New Roman" w:hAnsi="Times New Roman" w:cs="Times New Roman"/>
          <w:b/>
          <w:bCs/>
          <w:sz w:val="26"/>
          <w:szCs w:val="26"/>
        </w:rPr>
        <w:t xml:space="preserve"> </w:t>
      </w:r>
      <w:r w:rsidR="005F3130" w:rsidRPr="005F3130">
        <w:rPr>
          <w:rFonts w:ascii="Times New Roman" w:hAnsi="Times New Roman" w:cs="Times New Roman"/>
          <w:b/>
          <w:bCs/>
          <w:sz w:val="26"/>
          <w:szCs w:val="26"/>
        </w:rPr>
        <w:t>предоставлении муниципальной услуги</w:t>
      </w:r>
    </w:p>
    <w:p w:rsidR="005F3130" w:rsidRPr="005F3130" w:rsidRDefault="00DD52C5" w:rsidP="005F3130">
      <w:pPr>
        <w:widowControl w:val="0"/>
        <w:tabs>
          <w:tab w:val="num" w:pos="0"/>
        </w:tabs>
        <w:suppressAutoHyphens/>
        <w:autoSpaceDE w:val="0"/>
        <w:autoSpaceDN w:val="0"/>
        <w:adjustRightInd w:val="0"/>
        <w:spacing w:line="240" w:lineRule="exact"/>
        <w:rPr>
          <w:bCs/>
          <w:sz w:val="26"/>
          <w:szCs w:val="26"/>
          <w:lang w:eastAsia="zh-CN"/>
        </w:rPr>
      </w:pPr>
      <w:r>
        <w:rPr>
          <w:bCs/>
          <w:sz w:val="26"/>
          <w:szCs w:val="26"/>
          <w:lang w:eastAsia="zh-CN"/>
        </w:rPr>
        <w:lastRenderedPageBreak/>
        <w:t>2.8</w:t>
      </w:r>
      <w:r w:rsidR="005F3130" w:rsidRPr="005F3130">
        <w:rPr>
          <w:bCs/>
          <w:sz w:val="26"/>
          <w:szCs w:val="26"/>
          <w:lang w:eastAsia="zh-CN"/>
        </w:rPr>
        <w:t>.1. Основания для приостановления предоставления муниципальной услуги отсутствуют.</w:t>
      </w:r>
    </w:p>
    <w:p w:rsidR="005F3130" w:rsidRPr="005F3130" w:rsidRDefault="00DD52C5" w:rsidP="005F3130">
      <w:pPr>
        <w:keepNext/>
        <w:widowControl w:val="0"/>
        <w:suppressAutoHyphens/>
        <w:spacing w:line="240" w:lineRule="exact"/>
        <w:outlineLvl w:val="2"/>
        <w:rPr>
          <w:sz w:val="26"/>
          <w:szCs w:val="26"/>
        </w:rPr>
      </w:pPr>
      <w:r>
        <w:rPr>
          <w:bCs/>
          <w:sz w:val="26"/>
          <w:szCs w:val="26"/>
          <w:lang w:eastAsia="zh-CN"/>
        </w:rPr>
        <w:t>2.8</w:t>
      </w:r>
      <w:r w:rsidR="005F3130" w:rsidRPr="005F3130">
        <w:rPr>
          <w:bCs/>
          <w:sz w:val="26"/>
          <w:szCs w:val="26"/>
          <w:lang w:eastAsia="zh-CN"/>
        </w:rPr>
        <w:t>.2</w:t>
      </w:r>
      <w:r w:rsidR="005F3130" w:rsidRPr="005F3130">
        <w:rPr>
          <w:sz w:val="26"/>
          <w:szCs w:val="26"/>
        </w:rPr>
        <w:t xml:space="preserve"> Исчерпывающий перечень оснований для отказа в предоставлении муниципальной услуги:</w:t>
      </w:r>
    </w:p>
    <w:p w:rsidR="005F3130" w:rsidRPr="005F3130" w:rsidRDefault="00DD52C5" w:rsidP="005F3130">
      <w:pPr>
        <w:suppressAutoHyphens/>
        <w:autoSpaceDE w:val="0"/>
        <w:autoSpaceDN w:val="0"/>
        <w:adjustRightInd w:val="0"/>
        <w:spacing w:line="240" w:lineRule="exact"/>
        <w:rPr>
          <w:sz w:val="26"/>
          <w:szCs w:val="26"/>
        </w:rPr>
      </w:pPr>
      <w:r>
        <w:rPr>
          <w:sz w:val="26"/>
          <w:szCs w:val="26"/>
        </w:rPr>
        <w:t>2.8</w:t>
      </w:r>
      <w:r w:rsidR="005F3130" w:rsidRPr="005F3130">
        <w:rPr>
          <w:sz w:val="26"/>
          <w:szCs w:val="26"/>
        </w:rPr>
        <w:t>.2. Основания для отказа в предоставлении муниципальной услуги:</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 содержание заявления не позволяет установить запрашиваемую информацию;</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 в заявлении не указаны данные заявителя (фамилия, имя, отчество физического лица, наименование юридического лица, почтовый адрес, адрес электронной почты для направления ответа на заявление либо номер телефона, по которому можно связаться с заявителем) или невозможности их прочесть; отсутствует подпись заявителя;</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 запрашиваемая заявителем информация не относится к информации об объектах недвижимого имущества, находящихся в муниципальной собственности и предназначенных для сдачи в аренду;</w:t>
      </w:r>
    </w:p>
    <w:p w:rsidR="005F3130" w:rsidRDefault="005F3130" w:rsidP="005F3130">
      <w:pPr>
        <w:suppressAutoHyphens/>
        <w:autoSpaceDE w:val="0"/>
        <w:autoSpaceDN w:val="0"/>
        <w:adjustRightInd w:val="0"/>
        <w:spacing w:line="240" w:lineRule="exact"/>
        <w:rPr>
          <w:sz w:val="26"/>
          <w:szCs w:val="26"/>
        </w:rPr>
      </w:pPr>
      <w:r w:rsidRPr="005F3130">
        <w:rPr>
          <w:sz w:val="26"/>
          <w:szCs w:val="26"/>
        </w:rPr>
        <w:t>- запрашиваемая заявителем информация относится к информации ограниченного доступа.</w:t>
      </w:r>
    </w:p>
    <w:p w:rsidR="00263BC5" w:rsidRPr="005F3130" w:rsidRDefault="00DD52C5" w:rsidP="005F3130">
      <w:pPr>
        <w:suppressAutoHyphens/>
        <w:autoSpaceDE w:val="0"/>
        <w:autoSpaceDN w:val="0"/>
        <w:adjustRightInd w:val="0"/>
        <w:spacing w:line="240" w:lineRule="exact"/>
        <w:rPr>
          <w:sz w:val="26"/>
          <w:szCs w:val="26"/>
        </w:rPr>
      </w:pPr>
      <w:r>
        <w:rPr>
          <w:sz w:val="26"/>
          <w:szCs w:val="26"/>
        </w:rPr>
        <w:t>2.8</w:t>
      </w:r>
      <w:r w:rsidR="00263BC5" w:rsidRPr="00263BC5">
        <w:rPr>
          <w:sz w:val="26"/>
          <w:szCs w:val="26"/>
        </w:rPr>
        <w:t>.3. Заявитель информируется о причинах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rsidR="005F3130" w:rsidRPr="005F3130" w:rsidRDefault="00DD52C5" w:rsidP="004104E6">
      <w:pPr>
        <w:suppressAutoHyphens/>
        <w:autoSpaceDE w:val="0"/>
        <w:autoSpaceDN w:val="0"/>
        <w:adjustRightInd w:val="0"/>
        <w:spacing w:line="240" w:lineRule="exact"/>
        <w:rPr>
          <w:b/>
          <w:sz w:val="26"/>
          <w:szCs w:val="26"/>
        </w:rPr>
      </w:pPr>
      <w:r>
        <w:rPr>
          <w:b/>
          <w:sz w:val="26"/>
          <w:szCs w:val="26"/>
        </w:rPr>
        <w:t>2.9</w:t>
      </w:r>
      <w:r w:rsidR="005F3130" w:rsidRPr="005F3130">
        <w:rPr>
          <w:b/>
          <w:sz w:val="26"/>
          <w:szCs w:val="26"/>
        </w:rPr>
        <w:t>. Порядок, размер и основания взимания государственной пошлины или иной платы, взимаемой за предоставление муниципальной услуги.</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Муниципальная услуга предоставляется бесплатно.</w:t>
      </w:r>
    </w:p>
    <w:p w:rsidR="005F3130" w:rsidRPr="005F3130" w:rsidRDefault="00DD52C5" w:rsidP="005F3130">
      <w:pPr>
        <w:tabs>
          <w:tab w:val="left" w:pos="3570"/>
        </w:tabs>
        <w:suppressAutoHyphens/>
        <w:spacing w:line="240" w:lineRule="exact"/>
        <w:rPr>
          <w:b/>
          <w:sz w:val="26"/>
          <w:szCs w:val="26"/>
        </w:rPr>
      </w:pPr>
      <w:r>
        <w:rPr>
          <w:b/>
          <w:sz w:val="26"/>
          <w:szCs w:val="26"/>
        </w:rPr>
        <w:t>2.10</w:t>
      </w:r>
      <w:r w:rsidR="005F3130" w:rsidRPr="005F3130">
        <w:rPr>
          <w:b/>
          <w:sz w:val="26"/>
          <w:szCs w:val="26"/>
        </w:rPr>
        <w:t xml:space="preserve"> Максимальный срок ожидания в очереди при подаче заявки</w:t>
      </w:r>
      <w:r w:rsidR="00F723B3">
        <w:rPr>
          <w:b/>
          <w:sz w:val="26"/>
          <w:szCs w:val="26"/>
        </w:rPr>
        <w:t xml:space="preserve"> </w:t>
      </w:r>
      <w:r w:rsidR="005F3130" w:rsidRPr="005F3130">
        <w:rPr>
          <w:b/>
          <w:sz w:val="26"/>
          <w:szCs w:val="26"/>
        </w:rPr>
        <w:t>о предоставлении муниципальной услуги, и при получении результата предоставления таких услуг</w:t>
      </w:r>
    </w:p>
    <w:p w:rsidR="005F3130" w:rsidRPr="005F3130" w:rsidRDefault="00DD52C5" w:rsidP="005F3130">
      <w:pPr>
        <w:tabs>
          <w:tab w:val="left" w:pos="3570"/>
        </w:tabs>
        <w:suppressAutoHyphens/>
        <w:spacing w:line="240" w:lineRule="exact"/>
        <w:rPr>
          <w:sz w:val="26"/>
          <w:szCs w:val="26"/>
        </w:rPr>
      </w:pPr>
      <w:r>
        <w:rPr>
          <w:sz w:val="26"/>
          <w:szCs w:val="26"/>
        </w:rPr>
        <w:t>2.10</w:t>
      </w:r>
      <w:r w:rsidR="005F3130" w:rsidRPr="005F3130">
        <w:rPr>
          <w:sz w:val="26"/>
          <w:szCs w:val="26"/>
        </w:rPr>
        <w:t>.1. Максимальный срок ожидания в очереди при подаче заявки о предоставлении муниципальной услуги и при получении результата предоставления муниципальной услуги составляет не более 15 минут.</w:t>
      </w:r>
    </w:p>
    <w:p w:rsidR="005F3130" w:rsidRPr="005F3130" w:rsidRDefault="00DD52C5" w:rsidP="005F3130">
      <w:pPr>
        <w:tabs>
          <w:tab w:val="left" w:pos="3570"/>
        </w:tabs>
        <w:suppressAutoHyphens/>
        <w:spacing w:line="240" w:lineRule="exact"/>
        <w:rPr>
          <w:bCs/>
          <w:sz w:val="26"/>
          <w:szCs w:val="26"/>
        </w:rPr>
      </w:pPr>
      <w:r>
        <w:rPr>
          <w:bCs/>
          <w:sz w:val="26"/>
          <w:szCs w:val="26"/>
        </w:rPr>
        <w:t>2.10</w:t>
      </w:r>
      <w:r w:rsidR="005F3130" w:rsidRPr="005F3130">
        <w:rPr>
          <w:bCs/>
          <w:sz w:val="26"/>
          <w:szCs w:val="26"/>
        </w:rPr>
        <w:t>.2. Максимальный срок ожидания в очереди при подаче запроса о предоставлении услуги, предоставляемой организацией, участвующей в предоставлении муниципальной услуги, и при получении результата предоставления таких услуг устанавливается регламентом работы организации, указанной в подпункте 2.2 настоящего Административного регламента.</w:t>
      </w:r>
    </w:p>
    <w:p w:rsidR="005F3130" w:rsidRPr="005F3130" w:rsidRDefault="005F3130" w:rsidP="005F3130">
      <w:pPr>
        <w:tabs>
          <w:tab w:val="left" w:pos="3570"/>
        </w:tabs>
        <w:suppressAutoHyphens/>
        <w:spacing w:line="240" w:lineRule="exact"/>
        <w:rPr>
          <w:b/>
          <w:sz w:val="26"/>
          <w:szCs w:val="26"/>
        </w:rPr>
      </w:pPr>
      <w:r w:rsidRPr="005F3130">
        <w:rPr>
          <w:b/>
          <w:sz w:val="26"/>
          <w:szCs w:val="26"/>
        </w:rPr>
        <w:t>2</w:t>
      </w:r>
      <w:r w:rsidR="00DD52C5">
        <w:rPr>
          <w:b/>
          <w:sz w:val="26"/>
          <w:szCs w:val="26"/>
        </w:rPr>
        <w:t>.11</w:t>
      </w:r>
      <w:r w:rsidRPr="005F3130">
        <w:rPr>
          <w:b/>
          <w:sz w:val="26"/>
          <w:szCs w:val="26"/>
        </w:rPr>
        <w:t xml:space="preserve"> Срок и порядок регистрации заявления заявителя о предоставлении муниципальной услуги</w:t>
      </w:r>
    </w:p>
    <w:p w:rsidR="005F3130" w:rsidRPr="005F3130" w:rsidRDefault="00DD52C5" w:rsidP="005F3130">
      <w:pPr>
        <w:tabs>
          <w:tab w:val="left" w:pos="3570"/>
        </w:tabs>
        <w:suppressAutoHyphens/>
        <w:spacing w:line="240" w:lineRule="exact"/>
        <w:rPr>
          <w:sz w:val="26"/>
          <w:szCs w:val="26"/>
        </w:rPr>
      </w:pPr>
      <w:r>
        <w:rPr>
          <w:sz w:val="26"/>
          <w:szCs w:val="26"/>
        </w:rPr>
        <w:t>2.11</w:t>
      </w:r>
      <w:r w:rsidR="005F3130" w:rsidRPr="005F3130">
        <w:rPr>
          <w:sz w:val="26"/>
          <w:szCs w:val="26"/>
        </w:rPr>
        <w:t>.1. Регистрация заявления, поданного заявителем лично,</w:t>
      </w:r>
      <w:r w:rsidR="00F723B3">
        <w:rPr>
          <w:sz w:val="26"/>
          <w:szCs w:val="26"/>
        </w:rPr>
        <w:t xml:space="preserve"> </w:t>
      </w:r>
      <w:r w:rsidR="005F3130" w:rsidRPr="005F3130">
        <w:rPr>
          <w:sz w:val="26"/>
          <w:szCs w:val="26"/>
        </w:rPr>
        <w:t>осуществляется в день приема данных обращений.</w:t>
      </w:r>
    </w:p>
    <w:p w:rsidR="005F3130" w:rsidRPr="005F3130" w:rsidRDefault="00DD52C5" w:rsidP="005F3130">
      <w:pPr>
        <w:tabs>
          <w:tab w:val="left" w:pos="3570"/>
        </w:tabs>
        <w:suppressAutoHyphens/>
        <w:spacing w:line="240" w:lineRule="exact"/>
        <w:rPr>
          <w:sz w:val="26"/>
          <w:szCs w:val="26"/>
        </w:rPr>
      </w:pPr>
      <w:r>
        <w:rPr>
          <w:sz w:val="26"/>
          <w:szCs w:val="26"/>
        </w:rPr>
        <w:t>2.11</w:t>
      </w:r>
      <w:r w:rsidR="005F3130" w:rsidRPr="005F3130">
        <w:rPr>
          <w:sz w:val="26"/>
          <w:szCs w:val="26"/>
        </w:rPr>
        <w:t>.2 Прием и регистрация заявления о предоставлении муниципальной услуги в электронной форме обеспечивается при помощи региональной государственной информационной</w:t>
      </w:r>
      <w:r w:rsidR="00F723B3">
        <w:rPr>
          <w:sz w:val="26"/>
          <w:szCs w:val="26"/>
        </w:rPr>
        <w:t xml:space="preserve"> </w:t>
      </w:r>
      <w:r w:rsidR="005F3130" w:rsidRPr="005F3130">
        <w:rPr>
          <w:sz w:val="26"/>
          <w:szCs w:val="26"/>
        </w:rPr>
        <w:t>системы «Портал государственных и муниципальных услуг (функций) Новгородской области».</w:t>
      </w:r>
    </w:p>
    <w:p w:rsidR="005F3130" w:rsidRPr="005F3130" w:rsidRDefault="00DD52C5" w:rsidP="005F3130">
      <w:pPr>
        <w:pStyle w:val="ConsPlusNormal"/>
        <w:spacing w:line="240" w:lineRule="exact"/>
        <w:rPr>
          <w:rFonts w:ascii="Times New Roman" w:hAnsi="Times New Roman" w:cs="Times New Roman"/>
          <w:b/>
          <w:sz w:val="26"/>
          <w:szCs w:val="26"/>
        </w:rPr>
      </w:pPr>
      <w:r>
        <w:rPr>
          <w:rFonts w:ascii="Times New Roman" w:hAnsi="Times New Roman" w:cs="Times New Roman"/>
          <w:b/>
          <w:bCs/>
          <w:sz w:val="26"/>
          <w:szCs w:val="26"/>
        </w:rPr>
        <w:t>2.12</w:t>
      </w:r>
      <w:r w:rsidR="005F3130" w:rsidRPr="005F3130">
        <w:rPr>
          <w:rFonts w:ascii="Times New Roman" w:hAnsi="Times New Roman" w:cs="Times New Roman"/>
          <w:b/>
          <w:bCs/>
          <w:sz w:val="26"/>
          <w:szCs w:val="26"/>
        </w:rPr>
        <w:t xml:space="preserve">. </w:t>
      </w:r>
      <w:r w:rsidR="005F3130" w:rsidRPr="005F3130">
        <w:rPr>
          <w:rFonts w:ascii="Times New Roman" w:hAnsi="Times New Roman" w:cs="Times New Roman"/>
          <w:b/>
          <w:sz w:val="26"/>
          <w:szCs w:val="26"/>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5F3130" w:rsidRPr="005F3130" w:rsidRDefault="00DD52C5" w:rsidP="005F3130">
      <w:pPr>
        <w:spacing w:line="240" w:lineRule="exact"/>
        <w:rPr>
          <w:sz w:val="26"/>
          <w:szCs w:val="26"/>
        </w:rPr>
      </w:pPr>
      <w:r>
        <w:rPr>
          <w:sz w:val="26"/>
          <w:szCs w:val="26"/>
        </w:rPr>
        <w:t>2.12</w:t>
      </w:r>
      <w:r w:rsidR="005F3130" w:rsidRPr="005F3130">
        <w:rPr>
          <w:sz w:val="26"/>
          <w:szCs w:val="26"/>
        </w:rPr>
        <w:t>.1. Рабочий кабинет специалиста управления должен соответствовать санитарно-эпидемиологическим правилам и нормативам. Помещение должны быть оборудовано противопожарной системой и средствами пожаротушения, средствами оповещения о возникновении чрезвычайной ситуации.</w:t>
      </w:r>
    </w:p>
    <w:p w:rsidR="005F3130" w:rsidRPr="005F3130" w:rsidRDefault="00DD52C5" w:rsidP="005F3130">
      <w:pPr>
        <w:spacing w:line="240" w:lineRule="exact"/>
        <w:rPr>
          <w:sz w:val="26"/>
          <w:szCs w:val="26"/>
        </w:rPr>
      </w:pPr>
      <w:r>
        <w:rPr>
          <w:sz w:val="26"/>
          <w:szCs w:val="26"/>
        </w:rPr>
        <w:t>2.12</w:t>
      </w:r>
      <w:r w:rsidR="005F3130" w:rsidRPr="005F3130">
        <w:rPr>
          <w:sz w:val="26"/>
          <w:szCs w:val="26"/>
        </w:rPr>
        <w:t>.2. Рабочее место специалиста управления должно быть оборудовано персональными компьютерами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2.1</w:t>
      </w:r>
      <w:r w:rsidR="00DD52C5">
        <w:rPr>
          <w:sz w:val="26"/>
          <w:szCs w:val="26"/>
        </w:rPr>
        <w:t>2</w:t>
      </w:r>
      <w:r w:rsidRPr="005F3130">
        <w:rPr>
          <w:sz w:val="26"/>
          <w:szCs w:val="26"/>
        </w:rPr>
        <w:t>.3. Требования к размещению мест ожидания:</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а) места ожидания должны быть оборудованы стульями (кресельными секциями) и (или) скамьями (банкетками);</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5F3130" w:rsidRPr="005F3130" w:rsidRDefault="00DD52C5" w:rsidP="005F3130">
      <w:pPr>
        <w:widowControl w:val="0"/>
        <w:autoSpaceDE w:val="0"/>
        <w:autoSpaceDN w:val="0"/>
        <w:adjustRightInd w:val="0"/>
        <w:spacing w:line="240" w:lineRule="exact"/>
        <w:rPr>
          <w:sz w:val="26"/>
          <w:szCs w:val="26"/>
        </w:rPr>
      </w:pPr>
      <w:r>
        <w:rPr>
          <w:sz w:val="26"/>
          <w:szCs w:val="26"/>
        </w:rPr>
        <w:t>2.12</w:t>
      </w:r>
      <w:r w:rsidR="005F3130" w:rsidRPr="005F3130">
        <w:rPr>
          <w:sz w:val="26"/>
          <w:szCs w:val="26"/>
        </w:rPr>
        <w:t>.4. Требования к оформлению входа в здание:</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а) вход в здание должен быть оборудован удобной лестницей с поручнями для свободного доступа заявителей в здание;</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 xml:space="preserve">б) центральный вход в здание должен быть оборудован информационной </w:t>
      </w:r>
      <w:r w:rsidRPr="005F3130">
        <w:rPr>
          <w:sz w:val="26"/>
          <w:szCs w:val="26"/>
        </w:rPr>
        <w:lastRenderedPageBreak/>
        <w:t>табличкой (вывеской), содержащей следующую информацию:</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наименование Администрации;</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режим работы;</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в) вход и выход из здания оборудуются соответствующими указателями;</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 xml:space="preserve">г) информационные таблички должны размещаться рядом с входом либо на двери входа так, чтобы их хорошо видели посетители; </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д) фасад здания (строения) должен быть оборудован осветительными приборами; </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5F3130" w:rsidRPr="005F3130" w:rsidRDefault="00DD52C5" w:rsidP="005F3130">
      <w:pPr>
        <w:widowControl w:val="0"/>
        <w:autoSpaceDE w:val="0"/>
        <w:autoSpaceDN w:val="0"/>
        <w:adjustRightInd w:val="0"/>
        <w:spacing w:line="240" w:lineRule="exact"/>
        <w:rPr>
          <w:sz w:val="26"/>
          <w:szCs w:val="26"/>
        </w:rPr>
      </w:pPr>
      <w:r>
        <w:rPr>
          <w:sz w:val="26"/>
          <w:szCs w:val="26"/>
        </w:rPr>
        <w:t>2.12</w:t>
      </w:r>
      <w:r w:rsidR="005F3130" w:rsidRPr="005F3130">
        <w:rPr>
          <w:sz w:val="26"/>
          <w:szCs w:val="26"/>
        </w:rPr>
        <w:t>.5. Требования к информационным стендам, размещению и оформлению информации о порядке предоставления муниципальной услуги указаны в пункте 1.3 настоящего Административного регламента.</w:t>
      </w:r>
    </w:p>
    <w:p w:rsidR="005F3130" w:rsidRPr="005F3130" w:rsidRDefault="00DD52C5" w:rsidP="005F3130">
      <w:pPr>
        <w:widowControl w:val="0"/>
        <w:autoSpaceDE w:val="0"/>
        <w:autoSpaceDN w:val="0"/>
        <w:adjustRightInd w:val="0"/>
        <w:spacing w:line="240" w:lineRule="exact"/>
        <w:rPr>
          <w:sz w:val="26"/>
          <w:szCs w:val="26"/>
        </w:rPr>
      </w:pPr>
      <w:r>
        <w:rPr>
          <w:sz w:val="26"/>
          <w:szCs w:val="26"/>
        </w:rPr>
        <w:t>2.12</w:t>
      </w:r>
      <w:r w:rsidR="005F3130" w:rsidRPr="005F3130">
        <w:rPr>
          <w:sz w:val="26"/>
          <w:szCs w:val="26"/>
        </w:rPr>
        <w:t>.6. Требования к местам приема заявителей:</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а) кабинет приема заявителей должен быть оборудован информационными табличками с указанием:</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номера кабинета;</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фамилии, имени, отчества и должности специалиста, осуществляющего предоставление муниципальной услуги;</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времени перерыва на обед;</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б) рабочее место специалиста отдела должно обеспечивать ему возможность свободного входа и выхода из помещения при необходимости;</w:t>
      </w:r>
    </w:p>
    <w:p w:rsidR="005F3130" w:rsidRPr="005F3130" w:rsidRDefault="005F3130" w:rsidP="005F3130">
      <w:pPr>
        <w:widowControl w:val="0"/>
        <w:autoSpaceDE w:val="0"/>
        <w:autoSpaceDN w:val="0"/>
        <w:adjustRightInd w:val="0"/>
        <w:spacing w:line="240" w:lineRule="exact"/>
        <w:rPr>
          <w:sz w:val="26"/>
          <w:szCs w:val="26"/>
        </w:rPr>
      </w:pPr>
      <w:r w:rsidRPr="005F3130">
        <w:rPr>
          <w:sz w:val="26"/>
          <w:szCs w:val="26"/>
        </w:rPr>
        <w:t>в) место для приема заявителя должно быть снабжено стулом, иметь место для письма и раскладки документов.</w:t>
      </w:r>
    </w:p>
    <w:p w:rsidR="005F3130" w:rsidRPr="005F3130" w:rsidRDefault="00DD52C5" w:rsidP="005F3130">
      <w:pPr>
        <w:widowControl w:val="0"/>
        <w:autoSpaceDE w:val="0"/>
        <w:autoSpaceDN w:val="0"/>
        <w:adjustRightInd w:val="0"/>
        <w:spacing w:line="240" w:lineRule="exact"/>
        <w:rPr>
          <w:sz w:val="26"/>
          <w:szCs w:val="26"/>
        </w:rPr>
      </w:pPr>
      <w:r>
        <w:rPr>
          <w:sz w:val="26"/>
          <w:szCs w:val="26"/>
        </w:rPr>
        <w:t>2.12</w:t>
      </w:r>
      <w:r w:rsidR="005F3130" w:rsidRPr="005F3130">
        <w:rPr>
          <w:sz w:val="26"/>
          <w:szCs w:val="26"/>
        </w:rPr>
        <w:t xml:space="preserve">.7. В целях обеспечения конфиденциальности сведений о заявителе, одним специалистом отдела одновременно ведется прием только одного заявителя. </w:t>
      </w:r>
    </w:p>
    <w:p w:rsidR="005F3130" w:rsidRPr="005F3130" w:rsidRDefault="00DD52C5" w:rsidP="005F3130">
      <w:pPr>
        <w:pStyle w:val="ConsPlusNormal"/>
        <w:spacing w:line="240" w:lineRule="exact"/>
        <w:rPr>
          <w:rFonts w:ascii="Times New Roman" w:hAnsi="Times New Roman" w:cs="Times New Roman"/>
          <w:sz w:val="26"/>
          <w:szCs w:val="26"/>
        </w:rPr>
      </w:pPr>
      <w:r>
        <w:rPr>
          <w:rFonts w:ascii="Times New Roman" w:hAnsi="Times New Roman" w:cs="Times New Roman"/>
          <w:sz w:val="26"/>
          <w:szCs w:val="26"/>
        </w:rPr>
        <w:t>2.12</w:t>
      </w:r>
      <w:r w:rsidR="005F3130" w:rsidRPr="005F3130">
        <w:rPr>
          <w:rFonts w:ascii="Times New Roman" w:hAnsi="Times New Roman" w:cs="Times New Roman"/>
          <w:sz w:val="26"/>
          <w:szCs w:val="26"/>
        </w:rPr>
        <w:t>.8. В здании, в котором предоставляется муниципальная услуга, создаются условия для прохода инвалидов и маломобильных групп населения.</w:t>
      </w:r>
    </w:p>
    <w:p w:rsidR="005F3130" w:rsidRPr="005F3130" w:rsidRDefault="005F3130" w:rsidP="005F3130">
      <w:pPr>
        <w:pStyle w:val="ConsPlusNormal"/>
        <w:spacing w:line="240" w:lineRule="exact"/>
        <w:rPr>
          <w:rFonts w:ascii="Times New Roman" w:hAnsi="Times New Roman" w:cs="Times New Roman"/>
          <w:sz w:val="26"/>
          <w:szCs w:val="26"/>
        </w:rPr>
      </w:pPr>
      <w:r w:rsidRPr="005F3130">
        <w:rPr>
          <w:rFonts w:ascii="Times New Roman" w:hAnsi="Times New Roman" w:cs="Times New Roman"/>
          <w:sz w:val="26"/>
          <w:szCs w:val="26"/>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в котором предоставляется муниципальная услуга, оборудуется пандусом. 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5F3130" w:rsidRPr="005F3130" w:rsidRDefault="005F3130" w:rsidP="005F3130">
      <w:pPr>
        <w:pStyle w:val="ConsPlusNormal"/>
        <w:spacing w:line="240" w:lineRule="exact"/>
        <w:rPr>
          <w:rFonts w:ascii="Times New Roman" w:hAnsi="Times New Roman" w:cs="Times New Roman"/>
          <w:sz w:val="26"/>
          <w:szCs w:val="26"/>
        </w:rPr>
      </w:pPr>
      <w:r w:rsidRPr="005F3130">
        <w:rPr>
          <w:rFonts w:ascii="Times New Roman" w:hAnsi="Times New Roman" w:cs="Times New Roman"/>
          <w:sz w:val="26"/>
          <w:szCs w:val="26"/>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5F3130" w:rsidRPr="005F3130" w:rsidRDefault="005F3130" w:rsidP="005F3130">
      <w:pPr>
        <w:pStyle w:val="ConsPlusNormal"/>
        <w:spacing w:line="240" w:lineRule="exact"/>
        <w:rPr>
          <w:rFonts w:ascii="Times New Roman" w:hAnsi="Times New Roman" w:cs="Times New Roman"/>
          <w:sz w:val="26"/>
          <w:szCs w:val="26"/>
        </w:rPr>
      </w:pPr>
      <w:r w:rsidRPr="005F3130">
        <w:rPr>
          <w:rFonts w:ascii="Times New Roman" w:hAnsi="Times New Roman" w:cs="Times New Roman"/>
          <w:sz w:val="26"/>
          <w:szCs w:val="26"/>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5F3130" w:rsidRPr="005F3130" w:rsidRDefault="00DD52C5" w:rsidP="005F3130">
      <w:pPr>
        <w:widowControl w:val="0"/>
        <w:suppressAutoHyphens/>
        <w:autoSpaceDE w:val="0"/>
        <w:autoSpaceDN w:val="0"/>
        <w:adjustRightInd w:val="0"/>
        <w:spacing w:line="240" w:lineRule="exact"/>
        <w:outlineLvl w:val="1"/>
        <w:rPr>
          <w:b/>
          <w:bCs/>
          <w:color w:val="000000"/>
          <w:sz w:val="26"/>
          <w:szCs w:val="26"/>
        </w:rPr>
      </w:pPr>
      <w:r>
        <w:rPr>
          <w:b/>
          <w:bCs/>
          <w:color w:val="000000"/>
          <w:sz w:val="26"/>
          <w:szCs w:val="26"/>
        </w:rPr>
        <w:t>2.13</w:t>
      </w:r>
      <w:r w:rsidR="005F3130" w:rsidRPr="005F3130">
        <w:rPr>
          <w:b/>
          <w:bCs/>
          <w:color w:val="000000"/>
          <w:sz w:val="26"/>
          <w:szCs w:val="26"/>
        </w:rPr>
        <w:t>.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F3130" w:rsidRPr="005F3130" w:rsidRDefault="00DD52C5" w:rsidP="005F3130">
      <w:pPr>
        <w:widowControl w:val="0"/>
        <w:suppressAutoHyphens/>
        <w:spacing w:line="240" w:lineRule="exact"/>
        <w:rPr>
          <w:color w:val="000000"/>
          <w:sz w:val="26"/>
          <w:szCs w:val="26"/>
        </w:rPr>
      </w:pPr>
      <w:r>
        <w:rPr>
          <w:bCs/>
          <w:color w:val="000000"/>
          <w:sz w:val="26"/>
          <w:szCs w:val="26"/>
        </w:rPr>
        <w:t>2.13</w:t>
      </w:r>
      <w:r w:rsidR="005F3130" w:rsidRPr="005F3130">
        <w:rPr>
          <w:bCs/>
          <w:color w:val="000000"/>
          <w:sz w:val="26"/>
          <w:szCs w:val="26"/>
        </w:rPr>
        <w:t>.1. Показателем качества и доступности муниципальной услуги</w:t>
      </w:r>
      <w:r w:rsidR="00F723B3">
        <w:rPr>
          <w:bCs/>
          <w:color w:val="000000"/>
          <w:sz w:val="26"/>
          <w:szCs w:val="26"/>
        </w:rPr>
        <w:t xml:space="preserve"> </w:t>
      </w:r>
      <w:r w:rsidR="005F3130" w:rsidRPr="005F3130">
        <w:rPr>
          <w:bCs/>
          <w:color w:val="000000"/>
          <w:sz w:val="26"/>
          <w:szCs w:val="26"/>
        </w:rPr>
        <w:t xml:space="preserve">является </w:t>
      </w:r>
      <w:r w:rsidR="005F3130" w:rsidRPr="005F3130">
        <w:rPr>
          <w:color w:val="000000"/>
          <w:sz w:val="26"/>
          <w:szCs w:val="26"/>
        </w:rPr>
        <w:t>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5F3130" w:rsidRPr="005F3130" w:rsidRDefault="00DD52C5" w:rsidP="005F3130">
      <w:pPr>
        <w:suppressAutoHyphens/>
        <w:autoSpaceDE w:val="0"/>
        <w:autoSpaceDN w:val="0"/>
        <w:adjustRightInd w:val="0"/>
        <w:spacing w:line="240" w:lineRule="exact"/>
        <w:rPr>
          <w:sz w:val="26"/>
          <w:szCs w:val="26"/>
        </w:rPr>
      </w:pPr>
      <w:r>
        <w:rPr>
          <w:bCs/>
          <w:sz w:val="26"/>
          <w:szCs w:val="26"/>
        </w:rPr>
        <w:t>2.13</w:t>
      </w:r>
      <w:r w:rsidR="005F3130" w:rsidRPr="005F3130">
        <w:rPr>
          <w:bCs/>
          <w:sz w:val="26"/>
          <w:szCs w:val="26"/>
        </w:rPr>
        <w:t>.2. Показателем</w:t>
      </w:r>
      <w:r w:rsidR="005F3130" w:rsidRPr="005F3130">
        <w:rPr>
          <w:sz w:val="26"/>
          <w:szCs w:val="26"/>
        </w:rPr>
        <w:t xml:space="preserve"> </w:t>
      </w:r>
      <w:r w:rsidR="005F3130" w:rsidRPr="005F3130">
        <w:rPr>
          <w:bCs/>
          <w:sz w:val="26"/>
          <w:szCs w:val="26"/>
        </w:rPr>
        <w:t>доступности</w:t>
      </w:r>
      <w:r w:rsidR="005F3130" w:rsidRPr="005F3130">
        <w:rPr>
          <w:sz w:val="26"/>
          <w:szCs w:val="26"/>
        </w:rPr>
        <w:t xml:space="preserve"> является информационная открытость порядка и правил предоставления муниципальной услуги: </w:t>
      </w:r>
    </w:p>
    <w:p w:rsidR="005F3130" w:rsidRPr="005F3130" w:rsidRDefault="005F3130" w:rsidP="005F3130">
      <w:pPr>
        <w:widowControl w:val="0"/>
        <w:suppressAutoHyphens/>
        <w:spacing w:line="240" w:lineRule="exact"/>
        <w:rPr>
          <w:color w:val="000000"/>
          <w:sz w:val="26"/>
          <w:szCs w:val="26"/>
        </w:rPr>
      </w:pPr>
      <w:r w:rsidRPr="005F3130">
        <w:rPr>
          <w:color w:val="000000"/>
          <w:sz w:val="26"/>
          <w:szCs w:val="26"/>
        </w:rPr>
        <w:t xml:space="preserve">наличие административного регламента предоставления муниципальной услуги; </w:t>
      </w:r>
    </w:p>
    <w:p w:rsidR="005F3130" w:rsidRPr="005F3130" w:rsidRDefault="005F3130" w:rsidP="005F3130">
      <w:pPr>
        <w:widowControl w:val="0"/>
        <w:suppressAutoHyphens/>
        <w:spacing w:line="240" w:lineRule="exact"/>
        <w:rPr>
          <w:color w:val="000000"/>
          <w:sz w:val="26"/>
          <w:szCs w:val="26"/>
        </w:rPr>
      </w:pPr>
      <w:r w:rsidRPr="005F3130">
        <w:rPr>
          <w:color w:val="000000"/>
          <w:sz w:val="26"/>
          <w:szCs w:val="26"/>
        </w:rPr>
        <w:t>наличие информации об оказании муниципальной услуги в средствах массовой информации, общедоступных местах;</w:t>
      </w:r>
    </w:p>
    <w:p w:rsidR="005F3130" w:rsidRPr="005F3130" w:rsidRDefault="005F3130" w:rsidP="005F3130">
      <w:pPr>
        <w:spacing w:line="240" w:lineRule="exact"/>
        <w:rPr>
          <w:sz w:val="26"/>
          <w:szCs w:val="26"/>
        </w:rPr>
      </w:pPr>
      <w:r w:rsidRPr="005F3130">
        <w:rPr>
          <w:sz w:val="26"/>
          <w:szCs w:val="26"/>
        </w:rPr>
        <w:lastRenderedPageBreak/>
        <w:t>обеспечение предоставления муниципальной услуги с использованием региональной информационной системы «Портал государственных и муниципальных услуг (функций) Новгородской области»;</w:t>
      </w:r>
    </w:p>
    <w:p w:rsidR="005F3130" w:rsidRPr="005F3130" w:rsidRDefault="005F3130" w:rsidP="005F3130">
      <w:pPr>
        <w:spacing w:line="240" w:lineRule="exact"/>
        <w:rPr>
          <w:sz w:val="26"/>
          <w:szCs w:val="26"/>
        </w:rPr>
      </w:pPr>
      <w:r w:rsidRPr="005F3130">
        <w:rPr>
          <w:sz w:val="26"/>
          <w:szCs w:val="26"/>
        </w:rPr>
        <w:t>обеспечение предоставления муниципальной услуги с использованием федеральной государственной информационной системы «Единый портал государственных и муниципальных услуг (функций)»;</w:t>
      </w:r>
    </w:p>
    <w:p w:rsidR="005F3130" w:rsidRPr="005F3130" w:rsidRDefault="005F3130" w:rsidP="005F3130">
      <w:pPr>
        <w:spacing w:line="240" w:lineRule="exact"/>
        <w:rPr>
          <w:sz w:val="26"/>
          <w:szCs w:val="26"/>
        </w:rPr>
      </w:pPr>
      <w:r w:rsidRPr="005F3130">
        <w:rPr>
          <w:sz w:val="26"/>
          <w:szCs w:val="26"/>
        </w:rPr>
        <w:t>количество взаимодействий заявителя с должностными лицами Администрации для получения муниципальной услуги (для получения муниципальной услуги заявителю необходимо обратиться для подачи и получения документов).</w:t>
      </w:r>
    </w:p>
    <w:p w:rsidR="005F3130" w:rsidRPr="005F3130" w:rsidRDefault="00DD52C5" w:rsidP="005F3130">
      <w:pPr>
        <w:widowControl w:val="0"/>
        <w:suppressAutoHyphens/>
        <w:autoSpaceDE w:val="0"/>
        <w:autoSpaceDN w:val="0"/>
        <w:adjustRightInd w:val="0"/>
        <w:spacing w:line="240" w:lineRule="exact"/>
        <w:outlineLvl w:val="2"/>
        <w:rPr>
          <w:color w:val="000000"/>
          <w:sz w:val="26"/>
          <w:szCs w:val="26"/>
        </w:rPr>
      </w:pPr>
      <w:r>
        <w:rPr>
          <w:color w:val="000000"/>
          <w:sz w:val="26"/>
          <w:szCs w:val="26"/>
        </w:rPr>
        <w:t>2.13</w:t>
      </w:r>
      <w:r w:rsidR="005F3130" w:rsidRPr="005F3130">
        <w:rPr>
          <w:color w:val="000000"/>
          <w:sz w:val="26"/>
          <w:szCs w:val="26"/>
        </w:rPr>
        <w:t>.3. Показателями качества предоставления муниципальной услуги являются:</w:t>
      </w:r>
      <w:r w:rsidR="00F723B3">
        <w:rPr>
          <w:color w:val="000000"/>
          <w:sz w:val="26"/>
          <w:szCs w:val="26"/>
        </w:rPr>
        <w:t xml:space="preserve"> </w:t>
      </w:r>
    </w:p>
    <w:p w:rsidR="005F3130" w:rsidRPr="005F3130" w:rsidRDefault="005F3130" w:rsidP="005F3130">
      <w:pPr>
        <w:widowControl w:val="0"/>
        <w:suppressAutoHyphens/>
        <w:autoSpaceDE w:val="0"/>
        <w:autoSpaceDN w:val="0"/>
        <w:adjustRightInd w:val="0"/>
        <w:spacing w:line="240" w:lineRule="exact"/>
        <w:outlineLvl w:val="2"/>
        <w:rPr>
          <w:color w:val="000000"/>
          <w:sz w:val="26"/>
          <w:szCs w:val="26"/>
        </w:rPr>
      </w:pPr>
      <w:r w:rsidRPr="005F3130">
        <w:rPr>
          <w:color w:val="000000"/>
          <w:sz w:val="26"/>
          <w:szCs w:val="26"/>
        </w:rPr>
        <w:t>степень удовлетворенности граждан качеством и доступностью муниципальной услуги;</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соответствие предоставляемой муниципальной услуги требованиям настоящего Административного регламента;</w:t>
      </w:r>
    </w:p>
    <w:p w:rsidR="005F3130" w:rsidRPr="005F3130" w:rsidRDefault="005F3130" w:rsidP="005F3130">
      <w:pPr>
        <w:suppressAutoHyphens/>
        <w:autoSpaceDE w:val="0"/>
        <w:autoSpaceDN w:val="0"/>
        <w:adjustRightInd w:val="0"/>
        <w:spacing w:line="240" w:lineRule="exact"/>
        <w:rPr>
          <w:sz w:val="26"/>
          <w:szCs w:val="26"/>
        </w:rPr>
      </w:pPr>
      <w:r w:rsidRPr="005F3130">
        <w:rPr>
          <w:sz w:val="26"/>
          <w:szCs w:val="26"/>
        </w:rPr>
        <w:t>соблюдение сроков предоставления муниципальной услуги;</w:t>
      </w:r>
    </w:p>
    <w:p w:rsidR="005F3130" w:rsidRPr="005F3130" w:rsidRDefault="005F3130" w:rsidP="005F3130">
      <w:pPr>
        <w:widowControl w:val="0"/>
        <w:suppressAutoHyphens/>
        <w:spacing w:line="240" w:lineRule="exact"/>
        <w:rPr>
          <w:color w:val="000000"/>
          <w:sz w:val="26"/>
          <w:szCs w:val="26"/>
        </w:rPr>
      </w:pPr>
      <w:r w:rsidRPr="005F3130">
        <w:rPr>
          <w:color w:val="000000"/>
          <w:sz w:val="26"/>
          <w:szCs w:val="26"/>
        </w:rPr>
        <w:t>количество обоснованных жалоб;</w:t>
      </w:r>
    </w:p>
    <w:p w:rsidR="005F3130" w:rsidRPr="005F3130" w:rsidRDefault="005F3130" w:rsidP="005F3130">
      <w:pPr>
        <w:widowControl w:val="0"/>
        <w:suppressAutoHyphens/>
        <w:spacing w:line="240" w:lineRule="exact"/>
        <w:rPr>
          <w:color w:val="000000"/>
          <w:sz w:val="26"/>
          <w:szCs w:val="26"/>
        </w:rPr>
      </w:pPr>
      <w:r w:rsidRPr="005F3130">
        <w:rPr>
          <w:color w:val="000000"/>
          <w:sz w:val="26"/>
          <w:szCs w:val="26"/>
        </w:rPr>
        <w:t>регистрация, учет и анализ жалоб и обращений</w:t>
      </w:r>
      <w:r w:rsidR="00F723B3">
        <w:rPr>
          <w:color w:val="000000"/>
          <w:sz w:val="26"/>
          <w:szCs w:val="26"/>
        </w:rPr>
        <w:t xml:space="preserve"> </w:t>
      </w:r>
      <w:r w:rsidRPr="005F3130">
        <w:rPr>
          <w:color w:val="000000"/>
          <w:sz w:val="26"/>
          <w:szCs w:val="26"/>
        </w:rPr>
        <w:t>в Администрации.</w:t>
      </w:r>
    </w:p>
    <w:p w:rsidR="005F3130" w:rsidRPr="005F3130" w:rsidRDefault="00DD52C5" w:rsidP="005F3130">
      <w:pPr>
        <w:widowControl w:val="0"/>
        <w:spacing w:line="240" w:lineRule="exact"/>
        <w:rPr>
          <w:b/>
          <w:sz w:val="26"/>
          <w:szCs w:val="26"/>
        </w:rPr>
      </w:pPr>
      <w:r>
        <w:rPr>
          <w:bCs/>
          <w:sz w:val="26"/>
          <w:szCs w:val="26"/>
          <w:lang w:eastAsia="zh-CN"/>
        </w:rPr>
        <w:t>2.14</w:t>
      </w:r>
      <w:r w:rsidR="005F3130" w:rsidRPr="005F3130">
        <w:rPr>
          <w:bCs/>
          <w:sz w:val="26"/>
          <w:szCs w:val="26"/>
          <w:lang w:eastAsia="zh-CN"/>
        </w:rPr>
        <w:t>.</w:t>
      </w:r>
      <w:r w:rsidR="005F3130" w:rsidRPr="005F3130">
        <w:rPr>
          <w:b/>
          <w:sz w:val="26"/>
          <w:szCs w:val="26"/>
        </w:rPr>
        <w:t xml:space="preserve">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F3130" w:rsidRPr="005F3130" w:rsidRDefault="00E075E2" w:rsidP="005F3130">
      <w:pPr>
        <w:autoSpaceDE w:val="0"/>
        <w:autoSpaceDN w:val="0"/>
        <w:adjustRightInd w:val="0"/>
        <w:spacing w:line="240" w:lineRule="exact"/>
        <w:outlineLvl w:val="2"/>
        <w:rPr>
          <w:sz w:val="26"/>
          <w:szCs w:val="26"/>
        </w:rPr>
      </w:pPr>
      <w:r>
        <w:rPr>
          <w:sz w:val="26"/>
          <w:szCs w:val="26"/>
        </w:rPr>
        <w:t>2.14</w:t>
      </w:r>
      <w:r w:rsidR="005F3130" w:rsidRPr="005F3130">
        <w:rPr>
          <w:sz w:val="26"/>
          <w:szCs w:val="26"/>
        </w:rPr>
        <w:t>.1. Заявителям обеспечивается возможность получения информации о порядке предоставления муниципальной услуги, а также копирования форм заявок</w:t>
      </w:r>
      <w:r w:rsidR="00F723B3">
        <w:rPr>
          <w:sz w:val="26"/>
          <w:szCs w:val="26"/>
        </w:rPr>
        <w:t xml:space="preserve"> </w:t>
      </w:r>
      <w:r w:rsidR="005F3130" w:rsidRPr="005F3130">
        <w:rPr>
          <w:sz w:val="26"/>
          <w:szCs w:val="26"/>
        </w:rPr>
        <w:t>и иных документов, необходимых для получения муниципальной услуги, в том числе с использованием региональной государственной информационной системы «Портал государственных и муниципальных услуг (функций) Новгородской области».</w:t>
      </w:r>
    </w:p>
    <w:p w:rsidR="005F3130" w:rsidRPr="005F3130" w:rsidRDefault="00E075E2" w:rsidP="005F3130">
      <w:pPr>
        <w:autoSpaceDE w:val="0"/>
        <w:autoSpaceDN w:val="0"/>
        <w:adjustRightInd w:val="0"/>
        <w:spacing w:line="240" w:lineRule="exact"/>
        <w:outlineLvl w:val="2"/>
        <w:rPr>
          <w:sz w:val="26"/>
          <w:szCs w:val="26"/>
        </w:rPr>
      </w:pPr>
      <w:r>
        <w:rPr>
          <w:sz w:val="26"/>
          <w:szCs w:val="26"/>
        </w:rPr>
        <w:t>2.14</w:t>
      </w:r>
      <w:r w:rsidR="005F3130" w:rsidRPr="005F3130">
        <w:rPr>
          <w:sz w:val="26"/>
          <w:szCs w:val="26"/>
        </w:rPr>
        <w:t>.2. Прием документов на предоставление муниципальной услуги, уведомления о приостановлении предоставления муниципальной услуги и выдача результата муниципальной услуги может осуществляться в МФЦ на основании заключенного Соглашения</w:t>
      </w:r>
      <w:r w:rsidR="00F723B3">
        <w:rPr>
          <w:sz w:val="26"/>
          <w:szCs w:val="26"/>
        </w:rPr>
        <w:t xml:space="preserve"> </w:t>
      </w:r>
      <w:r w:rsidR="005F3130" w:rsidRPr="005F3130">
        <w:rPr>
          <w:sz w:val="26"/>
          <w:szCs w:val="26"/>
        </w:rPr>
        <w:t>о взаимодейст</w:t>
      </w:r>
      <w:r>
        <w:rPr>
          <w:sz w:val="26"/>
          <w:szCs w:val="26"/>
        </w:rPr>
        <w:t>вии между Администрацией Поддорского</w:t>
      </w:r>
      <w:r w:rsidR="005F3130" w:rsidRPr="005F3130">
        <w:rPr>
          <w:sz w:val="26"/>
          <w:szCs w:val="26"/>
        </w:rPr>
        <w:t xml:space="preserve"> муниципального округа</w:t>
      </w:r>
      <w:r w:rsidR="00F723B3">
        <w:rPr>
          <w:sz w:val="26"/>
          <w:szCs w:val="26"/>
        </w:rPr>
        <w:t xml:space="preserve"> </w:t>
      </w:r>
      <w:r w:rsidR="005F3130" w:rsidRPr="005F3130">
        <w:rPr>
          <w:sz w:val="26"/>
          <w:szCs w:val="26"/>
        </w:rPr>
        <w:t>и государственным областным автономным учреждением «Многофункциональный центр предоставления государственных и муниципальных услуг».</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Административные процедуры, предусматривающие прием и выдачу готовых документов, могут выполняться как на базе отдела МФЦ</w:t>
      </w:r>
      <w:r w:rsidR="00F723B3">
        <w:rPr>
          <w:sz w:val="26"/>
          <w:szCs w:val="26"/>
        </w:rPr>
        <w:t xml:space="preserve"> </w:t>
      </w:r>
      <w:r w:rsidR="00E075E2">
        <w:rPr>
          <w:sz w:val="26"/>
          <w:szCs w:val="26"/>
        </w:rPr>
        <w:t>в Поддорского</w:t>
      </w:r>
      <w:r w:rsidRPr="005F3130">
        <w:rPr>
          <w:sz w:val="26"/>
          <w:szCs w:val="26"/>
        </w:rPr>
        <w:t xml:space="preserve"> муниципальном округе, так и на базе любого МФЦ на территории Новгородской области.</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 xml:space="preserve">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 В этом случае МФЦ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и (или)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 </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Одновременно с комплексным запросом заявитель подает в МФЦ документ</w:t>
      </w:r>
      <w:r w:rsidR="00E075E2">
        <w:rPr>
          <w:sz w:val="26"/>
          <w:szCs w:val="26"/>
        </w:rPr>
        <w:t>ы, предусмотренные пунктом 2.5</w:t>
      </w:r>
      <w:r w:rsidRPr="005F3130">
        <w:rPr>
          <w:sz w:val="26"/>
          <w:szCs w:val="26"/>
        </w:rPr>
        <w:t xml:space="preserve"> Административного регламента.</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Заявка и докуме</w:t>
      </w:r>
      <w:r w:rsidR="00E075E2">
        <w:rPr>
          <w:sz w:val="26"/>
          <w:szCs w:val="26"/>
        </w:rPr>
        <w:t>нты, предусмотренные пунктом 2.5</w:t>
      </w:r>
      <w:r w:rsidRPr="005F3130">
        <w:rPr>
          <w:sz w:val="26"/>
          <w:szCs w:val="26"/>
        </w:rPr>
        <w:t xml:space="preserve"> Административного регламента, направляются МФЦ не позднее одного рабочего дня, следующего за днем получения комплексного запроса в Администрацию.</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При поступлении в МФЦ документов, являющихся результатом предоставления государственной и (или) муниципальной услуги, МФЦ обеспечивает возможность выдачи таких документов заявителю не позднее рабочего дня, следующего за днем поступления таких документов в МФЦ.</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lastRenderedPageBreak/>
        <w:t>Заявитель имеет право обратиться в МФЦ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МФЦ:</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в ходе личного приема заявителя;</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по телефону;</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по электронной почте.</w:t>
      </w:r>
    </w:p>
    <w:p w:rsidR="005F3130" w:rsidRPr="005F3130" w:rsidRDefault="005F3130" w:rsidP="005F3130">
      <w:pPr>
        <w:autoSpaceDE w:val="0"/>
        <w:autoSpaceDN w:val="0"/>
        <w:adjustRightInd w:val="0"/>
        <w:spacing w:line="240" w:lineRule="exact"/>
        <w:outlineLvl w:val="2"/>
        <w:rPr>
          <w:sz w:val="26"/>
          <w:szCs w:val="26"/>
        </w:rPr>
      </w:pPr>
      <w:r w:rsidRPr="005F3130">
        <w:rPr>
          <w:sz w:val="26"/>
          <w:szCs w:val="26"/>
        </w:rPr>
        <w:t>В случае обращения заявителя в МФЦ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w:t>
      </w:r>
      <w:r w:rsidR="00F723B3">
        <w:rPr>
          <w:sz w:val="26"/>
          <w:szCs w:val="26"/>
        </w:rPr>
        <w:t xml:space="preserve"> </w:t>
      </w:r>
      <w:r w:rsidRPr="005F3130">
        <w:rPr>
          <w:sz w:val="26"/>
          <w:szCs w:val="26"/>
        </w:rPr>
        <w:t>электронной почты, МФЦ обязан направить ответ заявителю не позднее рабочего дня, следующего за днем получения МФЦ указанного запроса.</w:t>
      </w:r>
    </w:p>
    <w:p w:rsidR="005F3130" w:rsidRPr="005F3130" w:rsidRDefault="00E075E2" w:rsidP="005F3130">
      <w:pPr>
        <w:spacing w:line="240" w:lineRule="exact"/>
        <w:rPr>
          <w:sz w:val="26"/>
          <w:szCs w:val="26"/>
        </w:rPr>
      </w:pPr>
      <w:r>
        <w:rPr>
          <w:sz w:val="26"/>
          <w:szCs w:val="26"/>
        </w:rPr>
        <w:t>2.14</w:t>
      </w:r>
      <w:r w:rsidR="005F3130" w:rsidRPr="005F3130">
        <w:rPr>
          <w:sz w:val="26"/>
          <w:szCs w:val="26"/>
        </w:rPr>
        <w:t>.3. При подаче электронной заявки</w:t>
      </w:r>
      <w:r w:rsidR="00F723B3">
        <w:rPr>
          <w:sz w:val="26"/>
          <w:szCs w:val="26"/>
        </w:rPr>
        <w:t xml:space="preserve"> </w:t>
      </w:r>
      <w:r w:rsidR="005F3130" w:rsidRPr="005F3130">
        <w:rPr>
          <w:sz w:val="26"/>
          <w:szCs w:val="26"/>
        </w:rPr>
        <w:t>может быть использована простая электронная подпись, согласно п. 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(ЕСИА). «Логин» и «пароль» выступают в качестве авторизации на Порталах (федеральном и региональном),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5F3130" w:rsidRPr="005F3130" w:rsidRDefault="005F3130" w:rsidP="005F3130">
      <w:pPr>
        <w:spacing w:line="240" w:lineRule="exact"/>
        <w:rPr>
          <w:sz w:val="26"/>
          <w:szCs w:val="26"/>
        </w:rPr>
      </w:pPr>
      <w:r w:rsidRPr="005F3130">
        <w:rPr>
          <w:sz w:val="26"/>
          <w:szCs w:val="26"/>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5F3130" w:rsidRPr="005F3130" w:rsidRDefault="005F3130" w:rsidP="005F3130">
      <w:pPr>
        <w:spacing w:line="240" w:lineRule="exact"/>
        <w:rPr>
          <w:sz w:val="26"/>
          <w:szCs w:val="26"/>
        </w:rPr>
      </w:pPr>
      <w:r w:rsidRPr="005F3130">
        <w:rPr>
          <w:sz w:val="26"/>
          <w:szCs w:val="26"/>
        </w:rPr>
        <w:t>Для заявителей обеспечивается возможность осуществлять с использованием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 мониторинг хода предоставления муниципальной услуги.</w:t>
      </w:r>
    </w:p>
    <w:p w:rsidR="005F3130" w:rsidRPr="005F3130" w:rsidRDefault="005F3130" w:rsidP="005F3130">
      <w:pPr>
        <w:spacing w:line="240" w:lineRule="exact"/>
        <w:rPr>
          <w:sz w:val="26"/>
          <w:szCs w:val="26"/>
        </w:rPr>
      </w:pPr>
      <w:r w:rsidRPr="005F3130">
        <w:rPr>
          <w:sz w:val="26"/>
          <w:szCs w:val="26"/>
        </w:rPr>
        <w:t xml:space="preserve">Уведомление заявителя о принятом к рассмотрению заявлении, а также о необходимости представления документов осуществляется отделом не позднее рабочего дня, следующего за днем поступления от заявителя соответствующей интерактивной формы в электронном виде, в том числе </w:t>
      </w:r>
    </w:p>
    <w:p w:rsidR="005F3130" w:rsidRDefault="005F3130" w:rsidP="005F3130">
      <w:pPr>
        <w:spacing w:line="240" w:lineRule="exact"/>
        <w:rPr>
          <w:sz w:val="26"/>
          <w:szCs w:val="26"/>
        </w:rPr>
      </w:pPr>
      <w:r w:rsidRPr="005F3130">
        <w:rPr>
          <w:sz w:val="26"/>
          <w:szCs w:val="26"/>
        </w:rPr>
        <w:t>через федеральную государственную информационную систему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w:t>
      </w:r>
    </w:p>
    <w:p w:rsidR="00C054CC" w:rsidRPr="00C054CC" w:rsidRDefault="00E075E2" w:rsidP="00C054CC">
      <w:pPr>
        <w:spacing w:line="240" w:lineRule="exact"/>
        <w:rPr>
          <w:b/>
          <w:sz w:val="26"/>
          <w:szCs w:val="26"/>
        </w:rPr>
      </w:pPr>
      <w:r>
        <w:rPr>
          <w:b/>
          <w:sz w:val="26"/>
          <w:szCs w:val="26"/>
        </w:rPr>
        <w:t>2.15</w:t>
      </w:r>
      <w:r w:rsidR="00C054CC" w:rsidRPr="00C054CC">
        <w:rPr>
          <w:b/>
          <w:sz w:val="26"/>
          <w:szCs w:val="26"/>
        </w:rPr>
        <w:t>.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C054CC" w:rsidRPr="00C054CC" w:rsidRDefault="00E075E2" w:rsidP="00C054CC">
      <w:pPr>
        <w:spacing w:line="240" w:lineRule="exact"/>
        <w:rPr>
          <w:sz w:val="26"/>
          <w:szCs w:val="26"/>
        </w:rPr>
      </w:pPr>
      <w:r>
        <w:rPr>
          <w:sz w:val="26"/>
          <w:szCs w:val="26"/>
        </w:rPr>
        <w:t>2.15</w:t>
      </w:r>
      <w:r w:rsidR="00C054CC" w:rsidRPr="00C054CC">
        <w:rPr>
          <w:sz w:val="26"/>
          <w:szCs w:val="26"/>
        </w:rPr>
        <w:t>.1.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Уполномоченный орган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 3 к настоящему Административному регламенту.</w:t>
      </w:r>
    </w:p>
    <w:p w:rsidR="00C054CC" w:rsidRPr="00C054CC" w:rsidRDefault="00C054CC" w:rsidP="00C054CC">
      <w:pPr>
        <w:spacing w:line="240" w:lineRule="exact"/>
        <w:rPr>
          <w:sz w:val="26"/>
          <w:szCs w:val="26"/>
        </w:rPr>
      </w:pPr>
      <w:r w:rsidRPr="00C054CC">
        <w:rPr>
          <w:sz w:val="26"/>
          <w:szCs w:val="26"/>
        </w:rPr>
        <w:t>Заявление об исправлении опечаток и (или) ошибок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C054CC" w:rsidRPr="00C054CC" w:rsidRDefault="00C054CC" w:rsidP="00C054CC">
      <w:pPr>
        <w:spacing w:line="240" w:lineRule="exact"/>
        <w:rPr>
          <w:sz w:val="26"/>
          <w:szCs w:val="26"/>
        </w:rPr>
      </w:pPr>
      <w:r w:rsidRPr="00C054CC">
        <w:rPr>
          <w:sz w:val="26"/>
          <w:szCs w:val="26"/>
        </w:rPr>
        <w:t>К заявлению об исправлении опечаток и (или) ошибок прилагается оригинал документа, в котором допущена опечатка и (или) ошибка.</w:t>
      </w:r>
    </w:p>
    <w:p w:rsidR="00C054CC" w:rsidRPr="00C054CC" w:rsidRDefault="00C054CC" w:rsidP="00C054CC">
      <w:pPr>
        <w:spacing w:line="240" w:lineRule="exact"/>
        <w:rPr>
          <w:sz w:val="26"/>
          <w:szCs w:val="26"/>
        </w:rPr>
      </w:pPr>
      <w:r w:rsidRPr="00C054CC">
        <w:rPr>
          <w:sz w:val="26"/>
          <w:szCs w:val="26"/>
        </w:rPr>
        <w:lastRenderedPageBreak/>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C054CC" w:rsidRPr="00C054CC" w:rsidRDefault="00E075E2" w:rsidP="00C054CC">
      <w:pPr>
        <w:spacing w:line="240" w:lineRule="exact"/>
        <w:rPr>
          <w:sz w:val="26"/>
          <w:szCs w:val="26"/>
        </w:rPr>
      </w:pPr>
      <w:r>
        <w:rPr>
          <w:sz w:val="26"/>
          <w:szCs w:val="26"/>
        </w:rPr>
        <w:t>2.15</w:t>
      </w:r>
      <w:r w:rsidR="00C054CC" w:rsidRPr="00C054CC">
        <w:rPr>
          <w:sz w:val="26"/>
          <w:szCs w:val="26"/>
        </w:rPr>
        <w:t>.2. Регистрация заявления об исправлении опечаток и (или) ошибок осуществляется в день его поступления в Уполномоченный орган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C054CC" w:rsidRPr="00C054CC" w:rsidRDefault="00E075E2" w:rsidP="00C054CC">
      <w:pPr>
        <w:spacing w:line="240" w:lineRule="exact"/>
        <w:rPr>
          <w:sz w:val="26"/>
          <w:szCs w:val="26"/>
        </w:rPr>
      </w:pPr>
      <w:r>
        <w:rPr>
          <w:sz w:val="26"/>
          <w:szCs w:val="26"/>
        </w:rPr>
        <w:t>2.15</w:t>
      </w:r>
      <w:r w:rsidR="00C054CC" w:rsidRPr="00C054CC">
        <w:rPr>
          <w:sz w:val="26"/>
          <w:szCs w:val="26"/>
        </w:rPr>
        <w:t>.3. Специалист управления,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C054CC" w:rsidRPr="00C054CC" w:rsidRDefault="00C054CC" w:rsidP="00C054CC">
      <w:pPr>
        <w:spacing w:line="240" w:lineRule="exact"/>
        <w:rPr>
          <w:sz w:val="26"/>
          <w:szCs w:val="26"/>
        </w:rPr>
      </w:pPr>
      <w:r w:rsidRPr="00C054CC">
        <w:rPr>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C054CC" w:rsidRPr="00C054CC" w:rsidRDefault="00E075E2" w:rsidP="00C054CC">
      <w:pPr>
        <w:spacing w:line="240" w:lineRule="exact"/>
        <w:rPr>
          <w:sz w:val="26"/>
          <w:szCs w:val="26"/>
        </w:rPr>
      </w:pPr>
      <w:r>
        <w:rPr>
          <w:sz w:val="26"/>
          <w:szCs w:val="26"/>
        </w:rPr>
        <w:t>2.15</w:t>
      </w:r>
      <w:r w:rsidR="00C054CC" w:rsidRPr="00C054CC">
        <w:rPr>
          <w:sz w:val="26"/>
          <w:szCs w:val="26"/>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C054CC" w:rsidRPr="00C054CC" w:rsidRDefault="00C054CC" w:rsidP="00C054CC">
      <w:pPr>
        <w:spacing w:line="240" w:lineRule="exact"/>
        <w:rPr>
          <w:sz w:val="26"/>
          <w:szCs w:val="26"/>
        </w:rPr>
      </w:pPr>
      <w:r w:rsidRPr="00C054CC">
        <w:rPr>
          <w:sz w:val="26"/>
          <w:szCs w:val="26"/>
        </w:rPr>
        <w:t>несоответствие заявителя кругу лиц, указанных в подразделе 1.2 настоящего Административного регламента;</w:t>
      </w:r>
    </w:p>
    <w:p w:rsidR="00C054CC" w:rsidRPr="00C054CC" w:rsidRDefault="00C054CC" w:rsidP="00C054CC">
      <w:pPr>
        <w:spacing w:line="240" w:lineRule="exact"/>
        <w:rPr>
          <w:sz w:val="26"/>
          <w:szCs w:val="26"/>
        </w:rPr>
      </w:pPr>
      <w:r w:rsidRPr="00C054CC">
        <w:rPr>
          <w:sz w:val="26"/>
          <w:szCs w:val="26"/>
        </w:rPr>
        <w:t>отсутствие опечаток и (или) ошибок в выданных в результате предоставления муниципальной услуги документах.</w:t>
      </w:r>
    </w:p>
    <w:p w:rsidR="00C054CC" w:rsidRPr="00C054CC" w:rsidRDefault="00C054CC" w:rsidP="00C054CC">
      <w:pPr>
        <w:spacing w:line="240" w:lineRule="exact"/>
        <w:rPr>
          <w:sz w:val="26"/>
          <w:szCs w:val="26"/>
        </w:rPr>
      </w:pPr>
      <w:r w:rsidRPr="00C054CC">
        <w:rPr>
          <w:sz w:val="26"/>
          <w:szCs w:val="26"/>
        </w:rPr>
        <w:t>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C054CC" w:rsidRPr="00C054CC" w:rsidRDefault="00E075E2" w:rsidP="00C054CC">
      <w:pPr>
        <w:spacing w:line="240" w:lineRule="exact"/>
        <w:rPr>
          <w:sz w:val="26"/>
          <w:szCs w:val="26"/>
        </w:rPr>
      </w:pPr>
      <w:r>
        <w:rPr>
          <w:sz w:val="26"/>
          <w:szCs w:val="26"/>
        </w:rPr>
        <w:t>2.15</w:t>
      </w:r>
      <w:r w:rsidR="00C054CC" w:rsidRPr="00C054CC">
        <w:rPr>
          <w:sz w:val="26"/>
          <w:szCs w:val="26"/>
        </w:rPr>
        <w:t>.5. Выдача (направление) результата рассмотрения заявления об исправлении опечаток и (или) ошибок осуществляется способом, указанным заявителем (представителя заявителя) в заявлении об исправлении опечаток и (или) ошибок.</w:t>
      </w:r>
    </w:p>
    <w:p w:rsidR="00C054CC" w:rsidRPr="00C054CC" w:rsidRDefault="00E075E2" w:rsidP="00C054CC">
      <w:pPr>
        <w:spacing w:line="240" w:lineRule="exact"/>
        <w:rPr>
          <w:b/>
          <w:sz w:val="26"/>
          <w:szCs w:val="26"/>
        </w:rPr>
      </w:pPr>
      <w:r>
        <w:rPr>
          <w:b/>
          <w:sz w:val="26"/>
          <w:szCs w:val="26"/>
        </w:rPr>
        <w:t>2.16</w:t>
      </w:r>
      <w:r w:rsidR="00C054CC" w:rsidRPr="00C054CC">
        <w:rPr>
          <w:b/>
          <w:sz w:val="26"/>
          <w:szCs w:val="26"/>
        </w:rPr>
        <w:t>.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C054CC" w:rsidRPr="00C054CC" w:rsidRDefault="00E075E2" w:rsidP="00C054CC">
      <w:pPr>
        <w:spacing w:line="240" w:lineRule="exact"/>
        <w:rPr>
          <w:sz w:val="26"/>
          <w:szCs w:val="26"/>
        </w:rPr>
      </w:pPr>
      <w:r>
        <w:rPr>
          <w:sz w:val="26"/>
          <w:szCs w:val="26"/>
        </w:rPr>
        <w:t>2.16</w:t>
      </w:r>
      <w:r w:rsidR="00C054CC" w:rsidRPr="00C054CC">
        <w:rPr>
          <w:sz w:val="26"/>
          <w:szCs w:val="26"/>
        </w:rPr>
        <w:t>.1. Заявитель (представитель заявителя) вправе направить (представить) в Уполномоченный орган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 4 к настоящему Административному регламенту.</w:t>
      </w:r>
    </w:p>
    <w:p w:rsidR="00C054CC" w:rsidRPr="00C054CC" w:rsidRDefault="00C054CC" w:rsidP="00C054CC">
      <w:pPr>
        <w:spacing w:line="240" w:lineRule="exact"/>
        <w:rPr>
          <w:sz w:val="26"/>
          <w:szCs w:val="26"/>
        </w:rPr>
      </w:pPr>
      <w:r w:rsidRPr="00C054CC">
        <w:rPr>
          <w:sz w:val="26"/>
          <w:szCs w:val="26"/>
        </w:rPr>
        <w:t>Заявление о выдаче дубликата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C054CC" w:rsidRPr="00C054CC" w:rsidRDefault="00E075E2" w:rsidP="00C054CC">
      <w:pPr>
        <w:spacing w:line="240" w:lineRule="exact"/>
        <w:rPr>
          <w:sz w:val="26"/>
          <w:szCs w:val="26"/>
        </w:rPr>
      </w:pPr>
      <w:r>
        <w:rPr>
          <w:sz w:val="26"/>
          <w:szCs w:val="26"/>
        </w:rPr>
        <w:t>2.16</w:t>
      </w:r>
      <w:r w:rsidR="00C054CC" w:rsidRPr="00C054CC">
        <w:rPr>
          <w:sz w:val="26"/>
          <w:szCs w:val="26"/>
        </w:rPr>
        <w:t>.2.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C054CC" w:rsidRPr="00C054CC" w:rsidRDefault="00E075E2" w:rsidP="00C054CC">
      <w:pPr>
        <w:spacing w:line="240" w:lineRule="exact"/>
        <w:rPr>
          <w:sz w:val="26"/>
          <w:szCs w:val="26"/>
        </w:rPr>
      </w:pPr>
      <w:r>
        <w:rPr>
          <w:sz w:val="26"/>
          <w:szCs w:val="26"/>
        </w:rPr>
        <w:t>2.16</w:t>
      </w:r>
      <w:r w:rsidR="00C054CC" w:rsidRPr="00C054CC">
        <w:rPr>
          <w:sz w:val="26"/>
          <w:szCs w:val="26"/>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неуказанного в подразделе 1.2 настоящего Административного регламента.</w:t>
      </w:r>
    </w:p>
    <w:p w:rsidR="00C054CC" w:rsidRPr="00C054CC" w:rsidRDefault="00C054CC" w:rsidP="00C054CC">
      <w:pPr>
        <w:spacing w:line="240" w:lineRule="exact"/>
        <w:rPr>
          <w:sz w:val="26"/>
          <w:szCs w:val="26"/>
        </w:rPr>
      </w:pPr>
      <w:r w:rsidRPr="00C054CC">
        <w:rPr>
          <w:sz w:val="26"/>
          <w:szCs w:val="26"/>
        </w:rPr>
        <w:t>При наличии оснований для отказа в выдаче дубликата специалист управления,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p>
    <w:p w:rsidR="00C054CC" w:rsidRPr="00C054CC" w:rsidRDefault="00C054CC" w:rsidP="00C054CC">
      <w:pPr>
        <w:spacing w:line="240" w:lineRule="exact"/>
        <w:rPr>
          <w:sz w:val="26"/>
          <w:szCs w:val="26"/>
        </w:rPr>
      </w:pPr>
      <w:r w:rsidRPr="00C054CC">
        <w:rPr>
          <w:sz w:val="26"/>
          <w:szCs w:val="26"/>
        </w:rPr>
        <w:lastRenderedPageBreak/>
        <w:t>В случае отсутствия оснований для отказа в выдаче дубликата специалист управления,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C054CC" w:rsidRDefault="00E075E2" w:rsidP="00C054CC">
      <w:pPr>
        <w:spacing w:line="240" w:lineRule="exact"/>
        <w:rPr>
          <w:sz w:val="26"/>
          <w:szCs w:val="26"/>
        </w:rPr>
      </w:pPr>
      <w:r>
        <w:rPr>
          <w:sz w:val="26"/>
          <w:szCs w:val="26"/>
        </w:rPr>
        <w:t>2.16</w:t>
      </w:r>
      <w:r w:rsidR="00C054CC" w:rsidRPr="00C054CC">
        <w:rPr>
          <w:sz w:val="26"/>
          <w:szCs w:val="26"/>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C054CC" w:rsidRPr="005F3130" w:rsidRDefault="00C054CC" w:rsidP="005F3130">
      <w:pPr>
        <w:spacing w:line="240" w:lineRule="exact"/>
        <w:rPr>
          <w:sz w:val="26"/>
          <w:szCs w:val="26"/>
        </w:rPr>
      </w:pPr>
    </w:p>
    <w:p w:rsidR="005F3130" w:rsidRPr="005F3130" w:rsidRDefault="005F3130" w:rsidP="005F3130">
      <w:pPr>
        <w:widowControl w:val="0"/>
        <w:suppressAutoHyphens/>
        <w:autoSpaceDE w:val="0"/>
        <w:autoSpaceDN w:val="0"/>
        <w:adjustRightInd w:val="0"/>
        <w:spacing w:line="240" w:lineRule="exact"/>
        <w:rPr>
          <w:b/>
          <w:color w:val="000000"/>
          <w:sz w:val="26"/>
          <w:szCs w:val="26"/>
        </w:rPr>
      </w:pPr>
      <w:r w:rsidRPr="005F3130">
        <w:rPr>
          <w:b/>
          <w:color w:val="000000"/>
          <w:sz w:val="26"/>
          <w:szCs w:val="26"/>
        </w:rPr>
        <w:t>3. Состав, последовательность и сроки выполнения административных процедур</w:t>
      </w:r>
    </w:p>
    <w:p w:rsidR="005F3130" w:rsidRPr="005F3130" w:rsidRDefault="005F3130" w:rsidP="005F3130">
      <w:pPr>
        <w:widowControl w:val="0"/>
        <w:suppressAutoHyphens/>
        <w:autoSpaceDE w:val="0"/>
        <w:autoSpaceDN w:val="0"/>
        <w:adjustRightInd w:val="0"/>
        <w:spacing w:line="240" w:lineRule="exact"/>
        <w:rPr>
          <w:b/>
          <w:color w:val="000000"/>
          <w:sz w:val="26"/>
          <w:szCs w:val="26"/>
        </w:rPr>
      </w:pPr>
      <w:r w:rsidRPr="005F3130">
        <w:rPr>
          <w:b/>
          <w:color w:val="000000"/>
          <w:sz w:val="26"/>
          <w:szCs w:val="26"/>
        </w:rPr>
        <w:t>3.1. Состав, последовательность административных процедур при письменном обращении заявителя</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3.1.1. Предоставление муниципальной услуги включает в себя следующие административные процедуры при письменном обращении заявителя:</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 прием и регистрация заявления;</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 рассмотрение заявления и предоставление информации либо отказ в предоставлении информации;</w:t>
      </w:r>
    </w:p>
    <w:p w:rsidR="005F3130" w:rsidRPr="005F3130" w:rsidRDefault="005F3130" w:rsidP="005F3130">
      <w:pPr>
        <w:widowControl w:val="0"/>
        <w:suppressAutoHyphens/>
        <w:autoSpaceDE w:val="0"/>
        <w:autoSpaceDN w:val="0"/>
        <w:adjustRightInd w:val="0"/>
        <w:spacing w:line="240" w:lineRule="exact"/>
        <w:rPr>
          <w:b/>
          <w:color w:val="000000"/>
          <w:sz w:val="26"/>
          <w:szCs w:val="26"/>
        </w:rPr>
      </w:pPr>
      <w:r w:rsidRPr="005F3130">
        <w:rPr>
          <w:b/>
          <w:color w:val="000000"/>
          <w:sz w:val="26"/>
          <w:szCs w:val="26"/>
        </w:rPr>
        <w:t>3.1.2.</w:t>
      </w:r>
      <w:r w:rsidR="00F723B3">
        <w:rPr>
          <w:b/>
          <w:color w:val="000000"/>
          <w:sz w:val="26"/>
          <w:szCs w:val="26"/>
        </w:rPr>
        <w:t xml:space="preserve"> </w:t>
      </w:r>
      <w:r w:rsidRPr="005F3130">
        <w:rPr>
          <w:b/>
          <w:color w:val="000000"/>
          <w:sz w:val="26"/>
          <w:szCs w:val="26"/>
        </w:rPr>
        <w:t>Прием и регистрация заявления</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 xml:space="preserve">3.1.2.1. Основанием для начала административной процедуры является обращение заявителя с заявлением по форме согласно </w:t>
      </w:r>
      <w:r w:rsidRPr="005F3130">
        <w:rPr>
          <w:b/>
          <w:color w:val="000000"/>
          <w:sz w:val="26"/>
          <w:szCs w:val="26"/>
        </w:rPr>
        <w:t xml:space="preserve">приложению № 1 </w:t>
      </w:r>
      <w:r w:rsidRPr="005F3130">
        <w:rPr>
          <w:color w:val="000000"/>
          <w:sz w:val="26"/>
          <w:szCs w:val="26"/>
        </w:rPr>
        <w:t>к настоящему Административному регламенту.</w:t>
      </w:r>
    </w:p>
    <w:p w:rsidR="005F3130" w:rsidRPr="005F3130" w:rsidRDefault="00E075E2" w:rsidP="005F3130">
      <w:pPr>
        <w:widowControl w:val="0"/>
        <w:suppressAutoHyphens/>
        <w:autoSpaceDE w:val="0"/>
        <w:autoSpaceDN w:val="0"/>
        <w:adjustRightInd w:val="0"/>
        <w:spacing w:line="240" w:lineRule="exact"/>
        <w:rPr>
          <w:color w:val="000000"/>
          <w:sz w:val="26"/>
          <w:szCs w:val="26"/>
        </w:rPr>
      </w:pPr>
      <w:r>
        <w:rPr>
          <w:color w:val="000000"/>
          <w:sz w:val="26"/>
          <w:szCs w:val="26"/>
        </w:rPr>
        <w:t>3.1.2.2. Специалист комитета</w:t>
      </w:r>
      <w:r w:rsidR="00F723B3">
        <w:rPr>
          <w:color w:val="000000"/>
          <w:sz w:val="26"/>
          <w:szCs w:val="26"/>
        </w:rPr>
        <w:t xml:space="preserve"> </w:t>
      </w:r>
      <w:r w:rsidR="005F3130" w:rsidRPr="005F3130">
        <w:rPr>
          <w:color w:val="000000"/>
          <w:sz w:val="26"/>
          <w:szCs w:val="26"/>
        </w:rPr>
        <w:t>принимает и регистрирует заявление в книге регистрации входящей корреспонденции отдела.</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3.1.2.3. Результатом административной процедуры является зарегистрированное заявление.</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3.1.2.4 Общий максимальный срок приема заявления не должен превышать 15 минут.</w:t>
      </w:r>
    </w:p>
    <w:p w:rsidR="005F3130" w:rsidRPr="005F3130" w:rsidRDefault="005F3130" w:rsidP="005F3130">
      <w:pPr>
        <w:widowControl w:val="0"/>
        <w:suppressAutoHyphens/>
        <w:autoSpaceDE w:val="0"/>
        <w:autoSpaceDN w:val="0"/>
        <w:adjustRightInd w:val="0"/>
        <w:spacing w:line="240" w:lineRule="exact"/>
        <w:rPr>
          <w:b/>
          <w:color w:val="000000"/>
          <w:sz w:val="26"/>
          <w:szCs w:val="26"/>
        </w:rPr>
      </w:pPr>
      <w:r w:rsidRPr="005F3130">
        <w:rPr>
          <w:b/>
          <w:color w:val="000000"/>
          <w:sz w:val="26"/>
          <w:szCs w:val="26"/>
        </w:rPr>
        <w:t>3.1.3. Рассмотрение заявления и предоставление информации либо отказ в предоставлении информации.</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3.1.3.1. Основанием для начала административной процедуры является зарегистрированное заявление заявителя.</w:t>
      </w:r>
    </w:p>
    <w:p w:rsidR="005F3130" w:rsidRPr="005F3130" w:rsidRDefault="00E075E2" w:rsidP="005F3130">
      <w:pPr>
        <w:widowControl w:val="0"/>
        <w:suppressAutoHyphens/>
        <w:autoSpaceDE w:val="0"/>
        <w:autoSpaceDN w:val="0"/>
        <w:adjustRightInd w:val="0"/>
        <w:spacing w:line="240" w:lineRule="exact"/>
        <w:rPr>
          <w:color w:val="000000"/>
          <w:sz w:val="26"/>
          <w:szCs w:val="26"/>
        </w:rPr>
      </w:pPr>
      <w:r>
        <w:rPr>
          <w:color w:val="000000"/>
          <w:sz w:val="26"/>
          <w:szCs w:val="26"/>
        </w:rPr>
        <w:t>3.1.3.2. Специалист комитета</w:t>
      </w:r>
      <w:r w:rsidR="00F723B3">
        <w:rPr>
          <w:color w:val="000000"/>
          <w:sz w:val="26"/>
          <w:szCs w:val="26"/>
        </w:rPr>
        <w:t xml:space="preserve"> </w:t>
      </w:r>
      <w:r w:rsidR="005F3130" w:rsidRPr="005F3130">
        <w:rPr>
          <w:color w:val="000000"/>
          <w:sz w:val="26"/>
          <w:szCs w:val="26"/>
        </w:rPr>
        <w:t>в течение семи</w:t>
      </w:r>
      <w:r w:rsidR="00F723B3">
        <w:rPr>
          <w:color w:val="000000"/>
          <w:sz w:val="26"/>
          <w:szCs w:val="26"/>
        </w:rPr>
        <w:t xml:space="preserve"> </w:t>
      </w:r>
      <w:r w:rsidR="005F3130" w:rsidRPr="005F3130">
        <w:rPr>
          <w:color w:val="000000"/>
          <w:sz w:val="26"/>
          <w:szCs w:val="26"/>
        </w:rPr>
        <w:t>дней со дня регистрации заявления, рассматривает его на наличие оснований для отказа в предоставлении муниципальной</w:t>
      </w:r>
      <w:r>
        <w:rPr>
          <w:color w:val="000000"/>
          <w:sz w:val="26"/>
          <w:szCs w:val="26"/>
        </w:rPr>
        <w:t xml:space="preserve"> услуги, указанных в пункте 2.8</w:t>
      </w:r>
      <w:r w:rsidR="005F3130" w:rsidRPr="005F3130">
        <w:rPr>
          <w:color w:val="000000"/>
          <w:sz w:val="26"/>
          <w:szCs w:val="26"/>
        </w:rPr>
        <w:t xml:space="preserve"> настоящего Административного регламента.</w:t>
      </w:r>
    </w:p>
    <w:p w:rsidR="005F3130" w:rsidRPr="005F3130" w:rsidRDefault="00C054CC" w:rsidP="00C054CC">
      <w:pPr>
        <w:widowControl w:val="0"/>
        <w:suppressAutoHyphens/>
        <w:autoSpaceDE w:val="0"/>
        <w:autoSpaceDN w:val="0"/>
        <w:adjustRightInd w:val="0"/>
        <w:spacing w:line="240" w:lineRule="exact"/>
        <w:rPr>
          <w:color w:val="000000"/>
          <w:sz w:val="26"/>
          <w:szCs w:val="26"/>
        </w:rPr>
      </w:pPr>
      <w:r>
        <w:rPr>
          <w:color w:val="000000"/>
          <w:sz w:val="26"/>
          <w:szCs w:val="26"/>
        </w:rPr>
        <w:t xml:space="preserve">3.1.3.3. </w:t>
      </w:r>
      <w:r w:rsidRPr="00C054CC">
        <w:rPr>
          <w:color w:val="000000"/>
          <w:sz w:val="26"/>
          <w:szCs w:val="26"/>
        </w:rPr>
        <w:t xml:space="preserve">В случае наличия оснований для отказа в предоставлении муниципальной услуги, специалист управления в течение 10 (десяти) дней со дня регистрации заявления информирует заявителя об отказе в предоставлении муниципальной услуги в письменном виде с причинами отказа с указанием перечня документов и информации отсутствия и (или) недостоверность которых стали причиной отказа с отсылкой на </w:t>
      </w:r>
      <w:r>
        <w:rPr>
          <w:color w:val="000000"/>
          <w:sz w:val="26"/>
          <w:szCs w:val="26"/>
        </w:rPr>
        <w:t>нормативно-правовые документы.</w:t>
      </w:r>
    </w:p>
    <w:p w:rsidR="005F3130" w:rsidRPr="005F3130" w:rsidRDefault="005F3130" w:rsidP="005F3130">
      <w:pPr>
        <w:shd w:val="clear" w:color="auto" w:fill="FFFFFF"/>
        <w:suppressAutoHyphens/>
        <w:spacing w:line="240" w:lineRule="exact"/>
        <w:rPr>
          <w:sz w:val="26"/>
          <w:szCs w:val="26"/>
        </w:rPr>
      </w:pPr>
      <w:r w:rsidRPr="005F3130">
        <w:rPr>
          <w:color w:val="000000"/>
          <w:sz w:val="26"/>
          <w:szCs w:val="26"/>
        </w:rPr>
        <w:t>В случае отсутствия оснований для отказа</w:t>
      </w:r>
      <w:r w:rsidR="00F723B3">
        <w:rPr>
          <w:color w:val="000000"/>
          <w:sz w:val="26"/>
          <w:szCs w:val="26"/>
        </w:rPr>
        <w:t xml:space="preserve"> </w:t>
      </w:r>
      <w:r w:rsidRPr="005F3130">
        <w:rPr>
          <w:color w:val="000000"/>
          <w:sz w:val="26"/>
          <w:szCs w:val="26"/>
        </w:rPr>
        <w:t xml:space="preserve">в предоставлении информации, специалист подготавливает информацию об объектах </w:t>
      </w:r>
      <w:r w:rsidRPr="005F3130">
        <w:rPr>
          <w:sz w:val="26"/>
          <w:szCs w:val="26"/>
        </w:rPr>
        <w:t>недвижимого имущества, находящегося в муниципальной собственности</w:t>
      </w:r>
      <w:r w:rsidR="00F723B3">
        <w:rPr>
          <w:sz w:val="26"/>
          <w:szCs w:val="26"/>
        </w:rPr>
        <w:t xml:space="preserve"> </w:t>
      </w:r>
      <w:r w:rsidRPr="005F3130">
        <w:rPr>
          <w:sz w:val="26"/>
          <w:szCs w:val="26"/>
        </w:rPr>
        <w:t>муниципального округа, и предназначенных для сдачи в аренду.</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3.1.3.4. Результатом административной процедуры – рассмотрение заявления и предоставление информации, является направление заявителю такой информации в письменном виде либо отказ от предоставления информации.</w:t>
      </w:r>
    </w:p>
    <w:p w:rsidR="005F3130" w:rsidRPr="005F3130" w:rsidRDefault="005F3130" w:rsidP="005F3130">
      <w:pPr>
        <w:widowControl w:val="0"/>
        <w:suppressAutoHyphens/>
        <w:autoSpaceDE w:val="0"/>
        <w:autoSpaceDN w:val="0"/>
        <w:adjustRightInd w:val="0"/>
        <w:spacing w:line="240" w:lineRule="exact"/>
        <w:rPr>
          <w:color w:val="000000"/>
          <w:sz w:val="26"/>
          <w:szCs w:val="26"/>
        </w:rPr>
      </w:pPr>
      <w:r w:rsidRPr="005F3130">
        <w:rPr>
          <w:color w:val="000000"/>
          <w:sz w:val="26"/>
          <w:szCs w:val="26"/>
        </w:rPr>
        <w:t xml:space="preserve">3.1.7.5. </w:t>
      </w:r>
      <w:r w:rsidRPr="005F3130">
        <w:rPr>
          <w:sz w:val="26"/>
          <w:szCs w:val="26"/>
        </w:rPr>
        <w:t>Срок административной процедуры - не более 10 дней со дня подачи заявителями заявления.</w:t>
      </w:r>
    </w:p>
    <w:p w:rsidR="005F3130" w:rsidRDefault="005F3130" w:rsidP="005F3130">
      <w:pPr>
        <w:widowControl w:val="0"/>
        <w:suppressAutoHyphens/>
        <w:autoSpaceDE w:val="0"/>
        <w:autoSpaceDN w:val="0"/>
        <w:adjustRightInd w:val="0"/>
        <w:spacing w:line="240" w:lineRule="exact"/>
        <w:rPr>
          <w:sz w:val="26"/>
          <w:szCs w:val="26"/>
          <w:lang w:eastAsia="zh-CN"/>
        </w:rPr>
      </w:pPr>
      <w:r w:rsidRPr="005F3130">
        <w:rPr>
          <w:sz w:val="26"/>
          <w:szCs w:val="26"/>
          <w:lang w:eastAsia="zh-CN"/>
        </w:rPr>
        <w:t>Получение МФЦ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F71268" w:rsidRPr="005F3130" w:rsidRDefault="00F71268" w:rsidP="005F3130">
      <w:pPr>
        <w:widowControl w:val="0"/>
        <w:suppressAutoHyphens/>
        <w:autoSpaceDE w:val="0"/>
        <w:autoSpaceDN w:val="0"/>
        <w:adjustRightInd w:val="0"/>
        <w:spacing w:line="240" w:lineRule="exact"/>
        <w:rPr>
          <w:b/>
          <w:color w:val="000000"/>
          <w:sz w:val="26"/>
          <w:szCs w:val="26"/>
        </w:rPr>
      </w:pPr>
    </w:p>
    <w:p w:rsidR="005F3130" w:rsidRDefault="005F3130" w:rsidP="005F3130">
      <w:pPr>
        <w:spacing w:line="240" w:lineRule="exact"/>
        <w:jc w:val="center"/>
        <w:rPr>
          <w:b/>
          <w:sz w:val="26"/>
          <w:szCs w:val="26"/>
        </w:rPr>
      </w:pPr>
      <w:r w:rsidRPr="005F3130">
        <w:rPr>
          <w:b/>
          <w:sz w:val="26"/>
          <w:szCs w:val="26"/>
        </w:rPr>
        <w:t>Организация предоставления муниципальной услуги в МФЦ</w:t>
      </w:r>
    </w:p>
    <w:p w:rsidR="00F71268" w:rsidRPr="005F3130" w:rsidRDefault="00F71268" w:rsidP="005F3130">
      <w:pPr>
        <w:spacing w:line="240" w:lineRule="exact"/>
        <w:jc w:val="center"/>
        <w:rPr>
          <w:b/>
          <w:sz w:val="26"/>
          <w:szCs w:val="26"/>
        </w:rPr>
      </w:pPr>
    </w:p>
    <w:p w:rsidR="005F3130" w:rsidRPr="005F3130" w:rsidRDefault="005F3130" w:rsidP="005F3130">
      <w:pPr>
        <w:spacing w:line="240" w:lineRule="exact"/>
        <w:rPr>
          <w:sz w:val="26"/>
          <w:szCs w:val="26"/>
        </w:rPr>
      </w:pPr>
      <w:r w:rsidRPr="005F3130">
        <w:rPr>
          <w:b/>
          <w:sz w:val="26"/>
          <w:szCs w:val="26"/>
        </w:rPr>
        <w:t xml:space="preserve">3.2. </w:t>
      </w:r>
      <w:r w:rsidRPr="005F3130">
        <w:rPr>
          <w:b/>
          <w:bCs/>
          <w:sz w:val="26"/>
          <w:szCs w:val="26"/>
        </w:rPr>
        <w:t xml:space="preserve">Административная процедура – </w:t>
      </w:r>
      <w:r w:rsidRPr="005F3130">
        <w:rPr>
          <w:b/>
          <w:bCs/>
          <w:spacing w:val="-1"/>
          <w:sz w:val="26"/>
          <w:szCs w:val="26"/>
        </w:rPr>
        <w:t>информирование заявителя о порядке предоставления муниципальной услуги в многофункциональном центре, о ходе выполнения заявления</w:t>
      </w:r>
      <w:r w:rsidR="00F723B3">
        <w:rPr>
          <w:b/>
          <w:bCs/>
          <w:spacing w:val="-1"/>
          <w:sz w:val="26"/>
          <w:szCs w:val="26"/>
        </w:rPr>
        <w:t xml:space="preserve"> </w:t>
      </w:r>
      <w:r w:rsidRPr="005F3130">
        <w:rPr>
          <w:b/>
          <w:bCs/>
          <w:spacing w:val="-1"/>
          <w:sz w:val="26"/>
          <w:szCs w:val="26"/>
        </w:rPr>
        <w:t>о предоставлении муниципальной услуги</w:t>
      </w:r>
    </w:p>
    <w:p w:rsidR="005F3130" w:rsidRPr="005F3130" w:rsidRDefault="005F3130" w:rsidP="005F3130">
      <w:pPr>
        <w:spacing w:line="240" w:lineRule="exact"/>
        <w:rPr>
          <w:sz w:val="26"/>
          <w:szCs w:val="26"/>
        </w:rPr>
      </w:pPr>
      <w:r w:rsidRPr="005F3130">
        <w:rPr>
          <w:sz w:val="26"/>
          <w:szCs w:val="26"/>
        </w:rPr>
        <w:t>3.2.1. Основанием для начала административной процедуры является обращение заявителя в МФЦ.</w:t>
      </w:r>
    </w:p>
    <w:p w:rsidR="005F3130" w:rsidRPr="005F3130" w:rsidRDefault="005F3130" w:rsidP="005F3130">
      <w:pPr>
        <w:spacing w:line="240" w:lineRule="exact"/>
        <w:rPr>
          <w:sz w:val="26"/>
          <w:szCs w:val="26"/>
        </w:rPr>
      </w:pPr>
      <w:r w:rsidRPr="005F3130">
        <w:rPr>
          <w:sz w:val="26"/>
          <w:szCs w:val="26"/>
        </w:rPr>
        <w:lastRenderedPageBreak/>
        <w:t>3.2.2. Специалист МФЦ информирует заявителя о порядке предоставления муниципальной услуги в МФЦ, о ходе выполнения заявления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5F3130" w:rsidRPr="005F3130" w:rsidRDefault="005F3130" w:rsidP="005F3130">
      <w:pPr>
        <w:spacing w:line="240" w:lineRule="exact"/>
        <w:rPr>
          <w:sz w:val="26"/>
          <w:szCs w:val="26"/>
        </w:rPr>
      </w:pPr>
      <w:r w:rsidRPr="005F3130">
        <w:rPr>
          <w:sz w:val="26"/>
          <w:szCs w:val="26"/>
        </w:rPr>
        <w:t>3.2.3. Результат административной процедуры – получение заявителем информации о предоставлении муниципальной услуги.</w:t>
      </w:r>
    </w:p>
    <w:p w:rsidR="005F3130" w:rsidRPr="005F3130" w:rsidRDefault="005F3130" w:rsidP="005F3130">
      <w:pPr>
        <w:spacing w:line="240" w:lineRule="exact"/>
        <w:rPr>
          <w:sz w:val="26"/>
          <w:szCs w:val="26"/>
        </w:rPr>
      </w:pPr>
      <w:r w:rsidRPr="005F3130">
        <w:rPr>
          <w:b/>
          <w:sz w:val="26"/>
          <w:szCs w:val="26"/>
        </w:rPr>
        <w:t xml:space="preserve">3.3. </w:t>
      </w:r>
      <w:r w:rsidRPr="005F3130">
        <w:rPr>
          <w:b/>
          <w:bCs/>
          <w:sz w:val="26"/>
          <w:szCs w:val="26"/>
        </w:rPr>
        <w:t xml:space="preserve">Административная процедура – </w:t>
      </w:r>
      <w:r w:rsidRPr="005F3130">
        <w:rPr>
          <w:b/>
          <w:bCs/>
          <w:spacing w:val="-1"/>
          <w:sz w:val="26"/>
          <w:szCs w:val="26"/>
        </w:rPr>
        <w:t>прием заявления заявителя о предоставлении муниципальной услуги и иных документов</w:t>
      </w:r>
    </w:p>
    <w:p w:rsidR="005F3130" w:rsidRPr="005F3130" w:rsidRDefault="005F3130" w:rsidP="005F3130">
      <w:pPr>
        <w:spacing w:line="240" w:lineRule="exact"/>
        <w:rPr>
          <w:sz w:val="26"/>
          <w:szCs w:val="26"/>
        </w:rPr>
      </w:pPr>
      <w:r w:rsidRPr="005F3130">
        <w:rPr>
          <w:sz w:val="26"/>
          <w:szCs w:val="26"/>
        </w:rPr>
        <w:t>3.3.1. Основанием для начала административной процедуры является заявление</w:t>
      </w:r>
      <w:r w:rsidR="00F723B3">
        <w:rPr>
          <w:sz w:val="26"/>
          <w:szCs w:val="26"/>
        </w:rPr>
        <w:t xml:space="preserve"> </w:t>
      </w:r>
      <w:r w:rsidRPr="005F3130">
        <w:rPr>
          <w:sz w:val="26"/>
          <w:szCs w:val="26"/>
        </w:rPr>
        <w:t>заявителя о предоставлении муниципальной услуги.</w:t>
      </w:r>
    </w:p>
    <w:p w:rsidR="005F3130" w:rsidRPr="005F3130" w:rsidRDefault="005F3130" w:rsidP="005F3130">
      <w:pPr>
        <w:spacing w:line="240" w:lineRule="exact"/>
        <w:rPr>
          <w:sz w:val="26"/>
          <w:szCs w:val="26"/>
        </w:rPr>
      </w:pPr>
      <w:r w:rsidRPr="005F3130">
        <w:rPr>
          <w:sz w:val="26"/>
          <w:szCs w:val="26"/>
        </w:rPr>
        <w:t>3.3.2. Специалист МФЦ принимает от заявителя заявление</w:t>
      </w:r>
      <w:r w:rsidR="00F723B3">
        <w:rPr>
          <w:sz w:val="26"/>
          <w:szCs w:val="26"/>
        </w:rPr>
        <w:t xml:space="preserve"> </w:t>
      </w:r>
      <w:r w:rsidRPr="005F3130">
        <w:rPr>
          <w:sz w:val="26"/>
          <w:szCs w:val="26"/>
        </w:rPr>
        <w:t>о предоставлении муниципальной услуги по форме, утвержденной настоящи</w:t>
      </w:r>
      <w:r w:rsidR="00BE287A">
        <w:rPr>
          <w:sz w:val="26"/>
          <w:szCs w:val="26"/>
        </w:rPr>
        <w:t>м Административным регламентом</w:t>
      </w:r>
      <w:r w:rsidRPr="005F3130">
        <w:rPr>
          <w:sz w:val="26"/>
          <w:szCs w:val="26"/>
        </w:rPr>
        <w:t>.</w:t>
      </w:r>
    </w:p>
    <w:p w:rsidR="005F3130" w:rsidRPr="005F3130" w:rsidRDefault="005F3130" w:rsidP="005F3130">
      <w:pPr>
        <w:spacing w:line="240" w:lineRule="exact"/>
        <w:rPr>
          <w:sz w:val="26"/>
          <w:szCs w:val="26"/>
        </w:rPr>
      </w:pPr>
      <w:r w:rsidRPr="005F3130">
        <w:rPr>
          <w:sz w:val="26"/>
          <w:szCs w:val="26"/>
        </w:rPr>
        <w:t>3.3.3. Заявление</w:t>
      </w:r>
      <w:r w:rsidR="00F723B3">
        <w:rPr>
          <w:sz w:val="26"/>
          <w:szCs w:val="26"/>
        </w:rPr>
        <w:t xml:space="preserve"> </w:t>
      </w:r>
      <w:r w:rsidRPr="005F3130">
        <w:rPr>
          <w:sz w:val="26"/>
          <w:szCs w:val="26"/>
        </w:rPr>
        <w:t>и документы, поданные в МФЦ, передаются в Администрацию в течение одного рабочего дня, следующего за днем регистрации в МФЦ заявления и документов для предоставления муниципальной услуги.</w:t>
      </w:r>
    </w:p>
    <w:p w:rsidR="005F3130" w:rsidRPr="005F3130" w:rsidRDefault="005F3130" w:rsidP="005F3130">
      <w:pPr>
        <w:autoSpaceDE w:val="0"/>
        <w:autoSpaceDN w:val="0"/>
        <w:adjustRightInd w:val="0"/>
        <w:spacing w:line="240" w:lineRule="exact"/>
        <w:rPr>
          <w:bCs/>
          <w:sz w:val="26"/>
          <w:szCs w:val="26"/>
        </w:rPr>
      </w:pPr>
      <w:r w:rsidRPr="005F3130">
        <w:rPr>
          <w:bCs/>
          <w:sz w:val="26"/>
          <w:szCs w:val="26"/>
        </w:rPr>
        <w:t>3.3.4.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и (или)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услуги,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и (или) муниципальные услуги.</w:t>
      </w:r>
    </w:p>
    <w:p w:rsidR="005F3130" w:rsidRPr="005F3130" w:rsidRDefault="005F3130" w:rsidP="005F3130">
      <w:pPr>
        <w:spacing w:line="240" w:lineRule="exact"/>
        <w:rPr>
          <w:sz w:val="26"/>
          <w:szCs w:val="26"/>
        </w:rPr>
      </w:pPr>
      <w:r w:rsidRPr="005F3130">
        <w:rPr>
          <w:sz w:val="26"/>
          <w:szCs w:val="26"/>
        </w:rPr>
        <w:t>3.3.5. Результат административной процедуры – передача принятого от заявителя заявления и документов к нему в Администрацию.</w:t>
      </w:r>
    </w:p>
    <w:p w:rsidR="005F3130" w:rsidRPr="005F3130" w:rsidRDefault="005F3130" w:rsidP="005F3130">
      <w:pPr>
        <w:spacing w:line="240" w:lineRule="exact"/>
        <w:rPr>
          <w:b/>
          <w:sz w:val="26"/>
          <w:szCs w:val="26"/>
        </w:rPr>
      </w:pPr>
      <w:r w:rsidRPr="005F3130">
        <w:rPr>
          <w:b/>
          <w:sz w:val="26"/>
          <w:szCs w:val="26"/>
        </w:rPr>
        <w:t>3.4 Административная процедура – выдача заявителю результата предоставления муниципальной услуги</w:t>
      </w:r>
    </w:p>
    <w:p w:rsidR="005F3130" w:rsidRPr="005F3130" w:rsidRDefault="005F3130" w:rsidP="005F3130">
      <w:pPr>
        <w:spacing w:line="240" w:lineRule="exact"/>
        <w:rPr>
          <w:sz w:val="26"/>
          <w:szCs w:val="26"/>
        </w:rPr>
      </w:pPr>
      <w:r w:rsidRPr="005F3130">
        <w:rPr>
          <w:sz w:val="26"/>
          <w:szCs w:val="26"/>
        </w:rPr>
        <w:t>3.4.1. Основанием для начала административной процедуры является передача специалистом</w:t>
      </w:r>
      <w:r w:rsidR="00F723B3">
        <w:rPr>
          <w:sz w:val="26"/>
          <w:szCs w:val="26"/>
        </w:rPr>
        <w:t xml:space="preserve"> </w:t>
      </w:r>
      <w:r w:rsidRPr="005F3130">
        <w:rPr>
          <w:sz w:val="26"/>
          <w:szCs w:val="26"/>
        </w:rPr>
        <w:t>отдела в МФЦ результата предоставления муниципальной услуги.</w:t>
      </w:r>
    </w:p>
    <w:p w:rsidR="005F3130" w:rsidRPr="005F3130" w:rsidRDefault="005F3130" w:rsidP="005F3130">
      <w:pPr>
        <w:spacing w:line="240" w:lineRule="exact"/>
        <w:rPr>
          <w:sz w:val="26"/>
          <w:szCs w:val="26"/>
        </w:rPr>
      </w:pPr>
      <w:r w:rsidRPr="005F3130">
        <w:rPr>
          <w:sz w:val="26"/>
          <w:szCs w:val="26"/>
        </w:rPr>
        <w:t>3.4.2. Специалист МФЦ информирует заявителя о готовности результата предоставления муниципальной услуги в течение одного рабочего дня, следующего за днем получения документов, являющихся результатом предоставления муниципальной услуги, от специалиста отдела.</w:t>
      </w:r>
    </w:p>
    <w:p w:rsidR="005F3130" w:rsidRPr="005F3130" w:rsidRDefault="005F3130" w:rsidP="005F3130">
      <w:pPr>
        <w:spacing w:line="240" w:lineRule="exact"/>
        <w:rPr>
          <w:sz w:val="26"/>
          <w:szCs w:val="26"/>
        </w:rPr>
      </w:pPr>
      <w:r w:rsidRPr="005F3130">
        <w:rPr>
          <w:sz w:val="26"/>
          <w:szCs w:val="26"/>
        </w:rPr>
        <w:t>3.4.3. Отказ в предоставлении государственной и (или) муниципальной услуг, включенных</w:t>
      </w:r>
      <w:r w:rsidR="00F723B3">
        <w:rPr>
          <w:sz w:val="26"/>
          <w:szCs w:val="26"/>
        </w:rPr>
        <w:t xml:space="preserve"> </w:t>
      </w:r>
      <w:r w:rsidRPr="005F3130">
        <w:rPr>
          <w:sz w:val="26"/>
          <w:szCs w:val="26"/>
        </w:rPr>
        <w:t>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p>
    <w:p w:rsidR="005F3130" w:rsidRPr="005F3130" w:rsidRDefault="005F3130" w:rsidP="005F3130">
      <w:pPr>
        <w:spacing w:line="240" w:lineRule="exact"/>
        <w:rPr>
          <w:sz w:val="26"/>
          <w:szCs w:val="26"/>
        </w:rPr>
      </w:pPr>
      <w:r w:rsidRPr="005F3130">
        <w:rPr>
          <w:sz w:val="26"/>
          <w:szCs w:val="26"/>
        </w:rPr>
        <w:t>3.4.4. Критерий принятия решения – наличие сведений для предоставления услуги.</w:t>
      </w:r>
    </w:p>
    <w:p w:rsidR="005F3130" w:rsidRPr="005F3130" w:rsidRDefault="005F3130" w:rsidP="005F3130">
      <w:pPr>
        <w:spacing w:line="240" w:lineRule="exact"/>
        <w:rPr>
          <w:sz w:val="26"/>
          <w:szCs w:val="26"/>
        </w:rPr>
      </w:pPr>
      <w:r w:rsidRPr="005F3130">
        <w:rPr>
          <w:sz w:val="26"/>
          <w:szCs w:val="26"/>
        </w:rPr>
        <w:t>3.4.5. Результат административной процедуры – получение заявителем результата предоставления муниципальной услуги.</w:t>
      </w:r>
    </w:p>
    <w:p w:rsidR="005F3130" w:rsidRPr="005F3130" w:rsidRDefault="005F3130" w:rsidP="005F3130">
      <w:pPr>
        <w:spacing w:line="240" w:lineRule="exact"/>
        <w:jc w:val="center"/>
        <w:rPr>
          <w:b/>
          <w:sz w:val="26"/>
          <w:szCs w:val="26"/>
        </w:rPr>
      </w:pPr>
    </w:p>
    <w:p w:rsidR="005F3130" w:rsidRDefault="005F3130" w:rsidP="005F3130">
      <w:pPr>
        <w:jc w:val="right"/>
        <w:rPr>
          <w:sz w:val="24"/>
          <w:szCs w:val="24"/>
        </w:rPr>
      </w:pPr>
    </w:p>
    <w:p w:rsidR="005F3130" w:rsidRDefault="005F3130" w:rsidP="005F3130">
      <w:pPr>
        <w:jc w:val="right"/>
        <w:rPr>
          <w:sz w:val="24"/>
          <w:szCs w:val="24"/>
        </w:rPr>
      </w:pPr>
    </w:p>
    <w:p w:rsidR="005F3130" w:rsidRDefault="005F3130" w:rsidP="005F3130">
      <w:pPr>
        <w:jc w:val="right"/>
        <w:rPr>
          <w:sz w:val="24"/>
          <w:szCs w:val="24"/>
        </w:rPr>
      </w:pPr>
    </w:p>
    <w:p w:rsidR="005F3130" w:rsidRDefault="005F3130" w:rsidP="005F3130">
      <w:pPr>
        <w:jc w:val="right"/>
        <w:rPr>
          <w:sz w:val="24"/>
          <w:szCs w:val="24"/>
        </w:rPr>
      </w:pPr>
    </w:p>
    <w:p w:rsidR="00B73E0C" w:rsidRDefault="00B73E0C" w:rsidP="005F3130">
      <w:pPr>
        <w:jc w:val="right"/>
        <w:rPr>
          <w:sz w:val="24"/>
          <w:szCs w:val="24"/>
        </w:rPr>
      </w:pPr>
    </w:p>
    <w:p w:rsidR="005F3130" w:rsidRDefault="005F3130" w:rsidP="005F3130">
      <w:pPr>
        <w:jc w:val="right"/>
        <w:rPr>
          <w:sz w:val="24"/>
          <w:szCs w:val="24"/>
        </w:rPr>
      </w:pPr>
    </w:p>
    <w:p w:rsidR="00B73E0C" w:rsidRDefault="00B73E0C" w:rsidP="00B73E0C">
      <w:pPr>
        <w:tabs>
          <w:tab w:val="left" w:pos="217"/>
        </w:tabs>
        <w:spacing w:line="240" w:lineRule="auto"/>
        <w:ind w:firstLine="0"/>
        <w:rPr>
          <w:sz w:val="24"/>
          <w:szCs w:val="24"/>
        </w:rPr>
      </w:pPr>
      <w:r>
        <w:rPr>
          <w:sz w:val="24"/>
          <w:szCs w:val="24"/>
        </w:rPr>
        <w:tab/>
      </w:r>
    </w:p>
    <w:tbl>
      <w:tblPr>
        <w:tblW w:w="3848" w:type="pct"/>
        <w:tblInd w:w="2088" w:type="dxa"/>
        <w:tblCellMar>
          <w:top w:w="28" w:type="dxa"/>
          <w:left w:w="28" w:type="dxa"/>
          <w:bottom w:w="28" w:type="dxa"/>
          <w:right w:w="28" w:type="dxa"/>
        </w:tblCellMar>
        <w:tblLook w:val="04A0" w:firstRow="1" w:lastRow="0" w:firstColumn="1" w:lastColumn="0" w:noHBand="0" w:noVBand="1"/>
      </w:tblPr>
      <w:tblGrid>
        <w:gridCol w:w="1757"/>
        <w:gridCol w:w="5442"/>
      </w:tblGrid>
      <w:tr w:rsidR="00C75A4B" w:rsidRPr="00986A66" w:rsidTr="00C75A4B">
        <w:tc>
          <w:tcPr>
            <w:tcW w:w="1220"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3780" w:type="pct"/>
            <w:shd w:val="clear" w:color="auto" w:fill="auto"/>
          </w:tcPr>
          <w:p w:rsidR="00C75A4B" w:rsidRPr="00986A66" w:rsidRDefault="00C75A4B" w:rsidP="00112E64">
            <w:pPr>
              <w:autoSpaceDE w:val="0"/>
              <w:autoSpaceDN w:val="0"/>
              <w:adjustRightInd w:val="0"/>
              <w:spacing w:line="240" w:lineRule="auto"/>
              <w:ind w:firstLine="0"/>
              <w:jc w:val="left"/>
              <w:outlineLvl w:val="2"/>
              <w:rPr>
                <w:szCs w:val="24"/>
              </w:rPr>
            </w:pPr>
            <w:r>
              <w:rPr>
                <w:szCs w:val="24"/>
              </w:rPr>
              <w:t>Приложение № 1</w:t>
            </w:r>
          </w:p>
        </w:tc>
      </w:tr>
      <w:tr w:rsidR="00C75A4B" w:rsidRPr="00986A66" w:rsidTr="00C75A4B">
        <w:tc>
          <w:tcPr>
            <w:tcW w:w="1220"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3780" w:type="pct"/>
            <w:shd w:val="clear" w:color="auto" w:fill="auto"/>
          </w:tcPr>
          <w:p w:rsidR="00C75A4B" w:rsidRPr="00986A66" w:rsidRDefault="00C75A4B" w:rsidP="00112E64">
            <w:pPr>
              <w:autoSpaceDE w:val="0"/>
              <w:autoSpaceDN w:val="0"/>
              <w:adjustRightInd w:val="0"/>
              <w:spacing w:line="240" w:lineRule="auto"/>
              <w:ind w:firstLine="0"/>
              <w:outlineLvl w:val="2"/>
            </w:pPr>
            <w:r w:rsidRPr="00986A66">
              <w:rPr>
                <w:szCs w:val="24"/>
              </w:rPr>
              <w:t xml:space="preserve">к административному регламенту предоставления муниципальной услуги </w:t>
            </w:r>
            <w:r w:rsidRPr="00986A66">
              <w:t xml:space="preserve">«Предоставление информации об объектах недвижимого имущества, находящихся в </w:t>
            </w:r>
            <w:r w:rsidRPr="00986A66">
              <w:lastRenderedPageBreak/>
              <w:t>муниципальной собственности муниципального округа  и предназначенных для сдачи в аренду»</w:t>
            </w:r>
          </w:p>
        </w:tc>
      </w:tr>
    </w:tbl>
    <w:p w:rsidR="00B73E0C" w:rsidRDefault="00B73E0C" w:rsidP="00B73E0C">
      <w:pPr>
        <w:tabs>
          <w:tab w:val="left" w:pos="217"/>
        </w:tabs>
        <w:spacing w:line="240" w:lineRule="auto"/>
        <w:ind w:firstLine="0"/>
        <w:rPr>
          <w:sz w:val="24"/>
          <w:szCs w:val="24"/>
        </w:rPr>
      </w:pPr>
    </w:p>
    <w:p w:rsidR="00B73E0C" w:rsidRDefault="00B73E0C" w:rsidP="00B73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color w:val="000000"/>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9"/>
        <w:gridCol w:w="4785"/>
      </w:tblGrid>
      <w:tr w:rsidR="00B73E0C" w:rsidTr="00B73E0C">
        <w:tc>
          <w:tcPr>
            <w:tcW w:w="4785" w:type="dxa"/>
          </w:tcPr>
          <w:p w:rsidR="00B73E0C" w:rsidRDefault="00B73E0C" w:rsidP="005F3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rPr>
                <w:color w:val="000000"/>
                <w:sz w:val="24"/>
                <w:szCs w:val="24"/>
              </w:rPr>
            </w:pPr>
          </w:p>
        </w:tc>
        <w:tc>
          <w:tcPr>
            <w:tcW w:w="4785" w:type="dxa"/>
          </w:tcPr>
          <w:p w:rsidR="00B73E0C" w:rsidRDefault="00E075E2" w:rsidP="00B73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olor w:val="000000"/>
                <w:sz w:val="24"/>
                <w:szCs w:val="24"/>
              </w:rPr>
            </w:pPr>
            <w:r>
              <w:rPr>
                <w:color w:val="000000"/>
                <w:sz w:val="24"/>
                <w:szCs w:val="24"/>
              </w:rPr>
              <w:t>в Администрацию Поддорского</w:t>
            </w:r>
          </w:p>
          <w:p w:rsidR="00B73E0C" w:rsidRPr="00BD7F39" w:rsidRDefault="00B73E0C" w:rsidP="00B73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olor w:val="000000"/>
                <w:sz w:val="24"/>
                <w:szCs w:val="24"/>
              </w:rPr>
            </w:pPr>
            <w:r>
              <w:rPr>
                <w:color w:val="000000"/>
                <w:sz w:val="24"/>
                <w:szCs w:val="24"/>
              </w:rPr>
              <w:t xml:space="preserve">муниципального округа </w:t>
            </w:r>
          </w:p>
          <w:p w:rsidR="00B73E0C" w:rsidRPr="00BD7F39" w:rsidRDefault="00B73E0C" w:rsidP="00B73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olor w:val="000000"/>
                <w:sz w:val="24"/>
                <w:szCs w:val="24"/>
              </w:rPr>
            </w:pPr>
            <w:r w:rsidRPr="00BD7F39">
              <w:rPr>
                <w:color w:val="000000"/>
                <w:sz w:val="24"/>
                <w:szCs w:val="24"/>
              </w:rPr>
              <w:t>от ___________________________</w:t>
            </w:r>
            <w:r>
              <w:rPr>
                <w:color w:val="000000"/>
                <w:sz w:val="24"/>
                <w:szCs w:val="24"/>
              </w:rPr>
              <w:t>_____</w:t>
            </w:r>
            <w:r w:rsidRPr="00BD7F39">
              <w:rPr>
                <w:color w:val="000000"/>
                <w:sz w:val="24"/>
                <w:szCs w:val="24"/>
              </w:rPr>
              <w:t>___</w:t>
            </w:r>
          </w:p>
          <w:p w:rsidR="00B73E0C" w:rsidRPr="00BD7F39" w:rsidRDefault="00B73E0C" w:rsidP="00B73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rPr>
                <w:color w:val="000000"/>
                <w:sz w:val="24"/>
                <w:szCs w:val="24"/>
              </w:rPr>
            </w:pPr>
            <w:r w:rsidRPr="00BD7F39">
              <w:rPr>
                <w:color w:val="000000"/>
                <w:sz w:val="24"/>
                <w:szCs w:val="24"/>
              </w:rPr>
              <w:t>__________________________</w:t>
            </w:r>
            <w:r>
              <w:rPr>
                <w:color w:val="000000"/>
                <w:sz w:val="24"/>
                <w:szCs w:val="24"/>
              </w:rPr>
              <w:t>___</w:t>
            </w:r>
            <w:r w:rsidRPr="00BD7F39">
              <w:rPr>
                <w:color w:val="000000"/>
                <w:sz w:val="24"/>
                <w:szCs w:val="24"/>
              </w:rPr>
              <w:t>_________</w:t>
            </w:r>
          </w:p>
          <w:p w:rsidR="00B73E0C" w:rsidRDefault="00B73E0C" w:rsidP="00B73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olor w:val="000000"/>
                <w:sz w:val="24"/>
                <w:szCs w:val="24"/>
              </w:rPr>
            </w:pPr>
            <w:r w:rsidRPr="00BD7F39">
              <w:rPr>
                <w:color w:val="000000"/>
                <w:sz w:val="24"/>
                <w:szCs w:val="24"/>
              </w:rPr>
              <w:t>проживающего (ей) по адресу: ____</w:t>
            </w:r>
            <w:r>
              <w:rPr>
                <w:color w:val="000000"/>
                <w:sz w:val="24"/>
                <w:szCs w:val="24"/>
              </w:rPr>
              <w:t>__</w:t>
            </w:r>
            <w:r w:rsidRPr="00BD7F39">
              <w:rPr>
                <w:color w:val="000000"/>
                <w:sz w:val="24"/>
                <w:szCs w:val="24"/>
              </w:rPr>
              <w:t>_____</w:t>
            </w:r>
          </w:p>
          <w:p w:rsidR="00B73E0C" w:rsidRPr="00BD7F39" w:rsidRDefault="00B73E0C" w:rsidP="00B73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olor w:val="000000"/>
                <w:sz w:val="24"/>
                <w:szCs w:val="24"/>
              </w:rPr>
            </w:pPr>
            <w:r>
              <w:rPr>
                <w:color w:val="000000"/>
                <w:sz w:val="24"/>
                <w:szCs w:val="24"/>
              </w:rPr>
              <w:t>______________________________________</w:t>
            </w:r>
          </w:p>
          <w:p w:rsidR="00B73E0C" w:rsidRPr="00BD7F39" w:rsidRDefault="00B73E0C" w:rsidP="00B73E0C">
            <w:pPr>
              <w:widowControl w:val="0"/>
              <w:ind w:firstLine="0"/>
              <w:rPr>
                <w:color w:val="000000"/>
                <w:sz w:val="24"/>
                <w:szCs w:val="24"/>
              </w:rPr>
            </w:pPr>
            <w:r w:rsidRPr="00BD7F39">
              <w:rPr>
                <w:color w:val="000000"/>
                <w:sz w:val="24"/>
                <w:szCs w:val="24"/>
              </w:rPr>
              <w:t>паспорт серия______ № ____________</w:t>
            </w:r>
            <w:r>
              <w:rPr>
                <w:color w:val="000000"/>
                <w:sz w:val="24"/>
                <w:szCs w:val="24"/>
              </w:rPr>
              <w:t>___</w:t>
            </w:r>
            <w:r w:rsidRPr="00BD7F39">
              <w:rPr>
                <w:color w:val="000000"/>
                <w:sz w:val="24"/>
                <w:szCs w:val="24"/>
              </w:rPr>
              <w:t>__</w:t>
            </w:r>
          </w:p>
          <w:p w:rsidR="00B73E0C" w:rsidRDefault="00B73E0C" w:rsidP="00B73E0C">
            <w:pPr>
              <w:widowControl w:val="0"/>
              <w:ind w:firstLine="0"/>
              <w:rPr>
                <w:color w:val="000000"/>
                <w:sz w:val="24"/>
                <w:szCs w:val="24"/>
              </w:rPr>
            </w:pPr>
            <w:r w:rsidRPr="00BD7F39">
              <w:rPr>
                <w:color w:val="000000"/>
                <w:sz w:val="24"/>
                <w:szCs w:val="24"/>
              </w:rPr>
              <w:t>выдан ________________________</w:t>
            </w:r>
            <w:r>
              <w:rPr>
                <w:color w:val="000000"/>
                <w:sz w:val="24"/>
                <w:szCs w:val="24"/>
              </w:rPr>
              <w:t>___</w:t>
            </w:r>
            <w:r w:rsidRPr="00BD7F39">
              <w:rPr>
                <w:color w:val="000000"/>
                <w:sz w:val="24"/>
                <w:szCs w:val="24"/>
              </w:rPr>
              <w:t>_____</w:t>
            </w:r>
          </w:p>
          <w:p w:rsidR="00B73E0C" w:rsidRPr="00BD7F39" w:rsidRDefault="00B73E0C" w:rsidP="00B73E0C">
            <w:pPr>
              <w:widowControl w:val="0"/>
              <w:ind w:firstLine="0"/>
              <w:rPr>
                <w:color w:val="000000"/>
                <w:sz w:val="24"/>
                <w:szCs w:val="24"/>
              </w:rPr>
            </w:pPr>
            <w:r>
              <w:rPr>
                <w:color w:val="000000"/>
                <w:sz w:val="24"/>
                <w:szCs w:val="24"/>
              </w:rPr>
              <w:t>______________________________________</w:t>
            </w:r>
          </w:p>
          <w:p w:rsidR="00B73E0C" w:rsidRPr="00BD7F39" w:rsidRDefault="00B73E0C" w:rsidP="00B73E0C">
            <w:pPr>
              <w:ind w:firstLine="0"/>
              <w:rPr>
                <w:sz w:val="24"/>
                <w:szCs w:val="24"/>
              </w:rPr>
            </w:pPr>
            <w:r w:rsidRPr="00BD7F39">
              <w:rPr>
                <w:color w:val="000000"/>
                <w:sz w:val="24"/>
                <w:szCs w:val="24"/>
              </w:rPr>
              <w:t>Телефон: ____________</w:t>
            </w:r>
            <w:r>
              <w:rPr>
                <w:color w:val="000000"/>
                <w:sz w:val="24"/>
                <w:szCs w:val="24"/>
              </w:rPr>
              <w:t>__</w:t>
            </w:r>
            <w:r w:rsidRPr="00BD7F39">
              <w:rPr>
                <w:color w:val="000000"/>
                <w:sz w:val="24"/>
                <w:szCs w:val="24"/>
              </w:rPr>
              <w:t>_______________</w:t>
            </w:r>
          </w:p>
          <w:p w:rsidR="00B73E0C" w:rsidRDefault="00B73E0C" w:rsidP="005F3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rPr>
                <w:color w:val="000000"/>
                <w:sz w:val="24"/>
                <w:szCs w:val="24"/>
              </w:rPr>
            </w:pPr>
          </w:p>
        </w:tc>
      </w:tr>
    </w:tbl>
    <w:p w:rsidR="00B73E0C" w:rsidRDefault="00B73E0C" w:rsidP="005F3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color w:val="000000"/>
          <w:sz w:val="24"/>
          <w:szCs w:val="24"/>
        </w:rPr>
      </w:pPr>
    </w:p>
    <w:p w:rsidR="00B73E0C" w:rsidRDefault="00B73E0C" w:rsidP="005F3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color w:val="000000"/>
          <w:sz w:val="24"/>
          <w:szCs w:val="24"/>
        </w:rPr>
      </w:pPr>
    </w:p>
    <w:p w:rsidR="005F3130" w:rsidRPr="00BD7F39" w:rsidRDefault="005F3130" w:rsidP="00B73E0C">
      <w:pPr>
        <w:spacing w:line="240" w:lineRule="auto"/>
        <w:ind w:firstLine="0"/>
        <w:rPr>
          <w:sz w:val="24"/>
          <w:szCs w:val="24"/>
        </w:rPr>
      </w:pPr>
    </w:p>
    <w:p w:rsidR="005F3130" w:rsidRPr="00BD7F39" w:rsidRDefault="005F3130" w:rsidP="005F3130">
      <w:pPr>
        <w:pStyle w:val="ConsPlusNonformat"/>
        <w:widowControl/>
        <w:jc w:val="center"/>
        <w:rPr>
          <w:rFonts w:ascii="Times New Roman" w:hAnsi="Times New Roman" w:cs="Times New Roman"/>
          <w:sz w:val="24"/>
          <w:szCs w:val="24"/>
        </w:rPr>
      </w:pPr>
      <w:r w:rsidRPr="00BD7F39">
        <w:rPr>
          <w:rFonts w:ascii="Times New Roman" w:hAnsi="Times New Roman" w:cs="Times New Roman"/>
          <w:sz w:val="24"/>
          <w:szCs w:val="24"/>
        </w:rPr>
        <w:t>ЗАЯВЛЕНИЕ</w:t>
      </w:r>
    </w:p>
    <w:p w:rsidR="005F3130" w:rsidRPr="00BD7F39" w:rsidRDefault="005F3130" w:rsidP="005F3130">
      <w:pPr>
        <w:pStyle w:val="ConsPlusNonformat"/>
        <w:widowControl/>
        <w:jc w:val="center"/>
        <w:rPr>
          <w:rFonts w:ascii="Times New Roman" w:hAnsi="Times New Roman" w:cs="Times New Roman"/>
          <w:sz w:val="24"/>
          <w:szCs w:val="24"/>
        </w:rPr>
      </w:pPr>
      <w:r w:rsidRPr="00BD7F39">
        <w:rPr>
          <w:rFonts w:ascii="Times New Roman" w:hAnsi="Times New Roman" w:cs="Times New Roman"/>
          <w:sz w:val="24"/>
          <w:szCs w:val="24"/>
        </w:rPr>
        <w:t>о предоставлении информации об объектах недвижимого имущества,</w:t>
      </w:r>
    </w:p>
    <w:p w:rsidR="005F3130" w:rsidRPr="00BD7F39" w:rsidRDefault="005F3130" w:rsidP="005F3130">
      <w:pPr>
        <w:pStyle w:val="ConsPlusNonformat"/>
        <w:widowControl/>
        <w:jc w:val="center"/>
        <w:rPr>
          <w:rFonts w:ascii="Times New Roman" w:hAnsi="Times New Roman" w:cs="Times New Roman"/>
          <w:sz w:val="24"/>
          <w:szCs w:val="24"/>
        </w:rPr>
      </w:pPr>
      <w:r w:rsidRPr="00BD7F39">
        <w:rPr>
          <w:rFonts w:ascii="Times New Roman" w:hAnsi="Times New Roman" w:cs="Times New Roman"/>
          <w:sz w:val="24"/>
          <w:szCs w:val="24"/>
        </w:rPr>
        <w:t>находящихся в муниц</w:t>
      </w:r>
      <w:r>
        <w:rPr>
          <w:rFonts w:ascii="Times New Roman" w:hAnsi="Times New Roman" w:cs="Times New Roman"/>
          <w:sz w:val="24"/>
          <w:szCs w:val="24"/>
        </w:rPr>
        <w:t>ипальной собственности</w:t>
      </w:r>
      <w:r w:rsidR="00F723B3">
        <w:rPr>
          <w:rFonts w:ascii="Times New Roman" w:hAnsi="Times New Roman" w:cs="Times New Roman"/>
          <w:sz w:val="24"/>
          <w:szCs w:val="24"/>
        </w:rPr>
        <w:t xml:space="preserve"> </w:t>
      </w:r>
      <w:r>
        <w:rPr>
          <w:rFonts w:ascii="Times New Roman" w:hAnsi="Times New Roman" w:cs="Times New Roman"/>
          <w:sz w:val="24"/>
          <w:szCs w:val="24"/>
        </w:rPr>
        <w:t>муниципального округа</w:t>
      </w:r>
    </w:p>
    <w:p w:rsidR="005F3130" w:rsidRPr="00BD7F39" w:rsidRDefault="005F3130" w:rsidP="005F3130">
      <w:pPr>
        <w:pStyle w:val="ConsPlusNonformat"/>
        <w:widowControl/>
        <w:jc w:val="center"/>
        <w:rPr>
          <w:rFonts w:ascii="Times New Roman" w:hAnsi="Times New Roman" w:cs="Times New Roman"/>
          <w:sz w:val="24"/>
          <w:szCs w:val="24"/>
        </w:rPr>
      </w:pPr>
      <w:r w:rsidRPr="00BD7F39">
        <w:rPr>
          <w:rFonts w:ascii="Times New Roman" w:hAnsi="Times New Roman" w:cs="Times New Roman"/>
          <w:sz w:val="24"/>
          <w:szCs w:val="24"/>
        </w:rPr>
        <w:t>и предназначенных для сдачи в аренду</w:t>
      </w:r>
    </w:p>
    <w:p w:rsidR="005F3130" w:rsidRPr="00BD7F39" w:rsidRDefault="005F3130" w:rsidP="005F3130">
      <w:pPr>
        <w:pStyle w:val="ConsPlusNonformat"/>
        <w:widowControl/>
        <w:rPr>
          <w:rFonts w:ascii="Times New Roman" w:hAnsi="Times New Roman" w:cs="Times New Roman"/>
          <w:sz w:val="24"/>
          <w:szCs w:val="24"/>
        </w:rPr>
      </w:pPr>
      <w:r w:rsidRPr="00BD7F39">
        <w:rPr>
          <w:rFonts w:ascii="Times New Roman" w:hAnsi="Times New Roman" w:cs="Times New Roman"/>
          <w:sz w:val="24"/>
          <w:szCs w:val="24"/>
        </w:rPr>
        <w:t>___________________________________________________________________________</w:t>
      </w:r>
    </w:p>
    <w:p w:rsidR="005F3130" w:rsidRPr="00BD7F39" w:rsidRDefault="005F3130" w:rsidP="005F3130">
      <w:pPr>
        <w:pStyle w:val="ConsPlusNonformat"/>
        <w:widowControl/>
        <w:jc w:val="center"/>
        <w:rPr>
          <w:rFonts w:ascii="Times New Roman" w:hAnsi="Times New Roman" w:cs="Times New Roman"/>
          <w:sz w:val="24"/>
          <w:szCs w:val="24"/>
        </w:rPr>
      </w:pPr>
      <w:r w:rsidRPr="00BD7F39">
        <w:rPr>
          <w:rFonts w:ascii="Times New Roman" w:hAnsi="Times New Roman" w:cs="Times New Roman"/>
          <w:sz w:val="24"/>
          <w:szCs w:val="24"/>
        </w:rPr>
        <w:t>фамилия, имя, отчество гражданина (адрес) или наименование юридического</w:t>
      </w:r>
    </w:p>
    <w:p w:rsidR="005F3130" w:rsidRPr="00BD7F39" w:rsidRDefault="005F3130" w:rsidP="005F3130">
      <w:pPr>
        <w:pStyle w:val="ConsPlusNonformat"/>
        <w:widowControl/>
        <w:jc w:val="center"/>
        <w:rPr>
          <w:rFonts w:ascii="Times New Roman" w:hAnsi="Times New Roman" w:cs="Times New Roman"/>
          <w:sz w:val="24"/>
          <w:szCs w:val="24"/>
        </w:rPr>
      </w:pPr>
      <w:r w:rsidRPr="00BD7F39">
        <w:rPr>
          <w:rFonts w:ascii="Times New Roman" w:hAnsi="Times New Roman" w:cs="Times New Roman"/>
          <w:sz w:val="24"/>
          <w:szCs w:val="24"/>
        </w:rPr>
        <w:t>лица (место нахождение, почтовый адрес), телефон, электронный адрес</w:t>
      </w:r>
    </w:p>
    <w:p w:rsidR="005F3130" w:rsidRPr="00BD7F39" w:rsidRDefault="00F723B3" w:rsidP="005F3130">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005F3130" w:rsidRPr="00BD7F39">
        <w:rPr>
          <w:rFonts w:ascii="Times New Roman" w:hAnsi="Times New Roman" w:cs="Times New Roman"/>
          <w:sz w:val="24"/>
          <w:szCs w:val="24"/>
        </w:rPr>
        <w:t>- прошу</w:t>
      </w:r>
      <w:r>
        <w:rPr>
          <w:rFonts w:ascii="Times New Roman" w:hAnsi="Times New Roman" w:cs="Times New Roman"/>
          <w:sz w:val="24"/>
          <w:szCs w:val="24"/>
        </w:rPr>
        <w:t xml:space="preserve"> </w:t>
      </w:r>
      <w:r w:rsidR="005F3130" w:rsidRPr="00BD7F39">
        <w:rPr>
          <w:rFonts w:ascii="Times New Roman" w:hAnsi="Times New Roman" w:cs="Times New Roman"/>
          <w:sz w:val="24"/>
          <w:szCs w:val="24"/>
        </w:rPr>
        <w:t>предоставить</w:t>
      </w:r>
      <w:r>
        <w:rPr>
          <w:rFonts w:ascii="Times New Roman" w:hAnsi="Times New Roman" w:cs="Times New Roman"/>
          <w:sz w:val="24"/>
          <w:szCs w:val="24"/>
        </w:rPr>
        <w:t xml:space="preserve"> </w:t>
      </w:r>
      <w:r w:rsidR="005F3130" w:rsidRPr="00BD7F39">
        <w:rPr>
          <w:rFonts w:ascii="Times New Roman" w:hAnsi="Times New Roman" w:cs="Times New Roman"/>
          <w:sz w:val="24"/>
          <w:szCs w:val="24"/>
        </w:rPr>
        <w:t>информацию</w:t>
      </w:r>
      <w:r>
        <w:rPr>
          <w:rFonts w:ascii="Times New Roman" w:hAnsi="Times New Roman" w:cs="Times New Roman"/>
          <w:sz w:val="24"/>
          <w:szCs w:val="24"/>
        </w:rPr>
        <w:t xml:space="preserve"> </w:t>
      </w:r>
      <w:r w:rsidR="005F3130" w:rsidRPr="00BD7F39">
        <w:rPr>
          <w:rFonts w:ascii="Times New Roman" w:hAnsi="Times New Roman" w:cs="Times New Roman"/>
          <w:sz w:val="24"/>
          <w:szCs w:val="24"/>
        </w:rPr>
        <w:t>об объектах недвижимого имущества, находящихся</w:t>
      </w:r>
      <w:r>
        <w:rPr>
          <w:rFonts w:ascii="Times New Roman" w:hAnsi="Times New Roman" w:cs="Times New Roman"/>
          <w:sz w:val="24"/>
          <w:szCs w:val="24"/>
        </w:rPr>
        <w:t xml:space="preserve"> </w:t>
      </w:r>
      <w:r w:rsidR="005F3130" w:rsidRPr="00BD7F39">
        <w:rPr>
          <w:rFonts w:ascii="Times New Roman" w:hAnsi="Times New Roman" w:cs="Times New Roman"/>
          <w:sz w:val="24"/>
          <w:szCs w:val="24"/>
        </w:rPr>
        <w:t>в муниц</w:t>
      </w:r>
      <w:r w:rsidR="005F3130">
        <w:rPr>
          <w:rFonts w:ascii="Times New Roman" w:hAnsi="Times New Roman" w:cs="Times New Roman"/>
          <w:sz w:val="24"/>
          <w:szCs w:val="24"/>
        </w:rPr>
        <w:t>ипальной собственности</w:t>
      </w:r>
      <w:r>
        <w:rPr>
          <w:rFonts w:ascii="Times New Roman" w:hAnsi="Times New Roman" w:cs="Times New Roman"/>
          <w:sz w:val="24"/>
          <w:szCs w:val="24"/>
        </w:rPr>
        <w:t xml:space="preserve"> </w:t>
      </w:r>
      <w:r w:rsidR="005F3130">
        <w:rPr>
          <w:rFonts w:ascii="Times New Roman" w:hAnsi="Times New Roman" w:cs="Times New Roman"/>
          <w:sz w:val="24"/>
          <w:szCs w:val="24"/>
        </w:rPr>
        <w:t>муниципального округа,</w:t>
      </w:r>
      <w:r w:rsidR="005F3130" w:rsidRPr="00BD7F39">
        <w:rPr>
          <w:rFonts w:ascii="Times New Roman" w:hAnsi="Times New Roman" w:cs="Times New Roman"/>
          <w:sz w:val="24"/>
          <w:szCs w:val="24"/>
        </w:rPr>
        <w:t xml:space="preserve"> и предназначенных для сдачи в аренду.</w:t>
      </w:r>
    </w:p>
    <w:p w:rsidR="005F3130" w:rsidRPr="00BD7F39" w:rsidRDefault="005F3130" w:rsidP="005F3130">
      <w:pPr>
        <w:pStyle w:val="ConsPlusNonformat"/>
        <w:widowControl/>
        <w:rPr>
          <w:rFonts w:ascii="Times New Roman" w:hAnsi="Times New Roman" w:cs="Times New Roman"/>
          <w:sz w:val="24"/>
          <w:szCs w:val="24"/>
        </w:rPr>
      </w:pPr>
      <w:r w:rsidRPr="00BD7F39">
        <w:rPr>
          <w:rFonts w:ascii="Times New Roman" w:hAnsi="Times New Roman" w:cs="Times New Roman"/>
          <w:sz w:val="24"/>
          <w:szCs w:val="24"/>
        </w:rPr>
        <w:t>Вид объекта: нежилые помещения, здания (нужное подчеркнуть).</w:t>
      </w:r>
    </w:p>
    <w:p w:rsidR="005F3130" w:rsidRPr="00BD7F39" w:rsidRDefault="005F3130" w:rsidP="005F3130">
      <w:pPr>
        <w:pStyle w:val="ConsPlusNonformat"/>
        <w:widowControl/>
        <w:rPr>
          <w:rFonts w:ascii="Times New Roman" w:hAnsi="Times New Roman" w:cs="Times New Roman"/>
          <w:sz w:val="24"/>
          <w:szCs w:val="24"/>
        </w:rPr>
      </w:pPr>
      <w:r w:rsidRPr="00BD7F39">
        <w:rPr>
          <w:rFonts w:ascii="Times New Roman" w:hAnsi="Times New Roman" w:cs="Times New Roman"/>
          <w:sz w:val="24"/>
          <w:szCs w:val="24"/>
        </w:rPr>
        <w:t>Местоположение</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(указывается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территория,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на которой могут располагаться объекты, интересующие получателя муниципальной услуги)</w:t>
      </w:r>
    </w:p>
    <w:p w:rsidR="005F3130" w:rsidRPr="00BD7F39" w:rsidRDefault="005F3130" w:rsidP="005F3130">
      <w:pPr>
        <w:pStyle w:val="ConsPlusNonformat"/>
        <w:widowControl/>
        <w:rPr>
          <w:rFonts w:ascii="Times New Roman" w:hAnsi="Times New Roman" w:cs="Times New Roman"/>
          <w:sz w:val="24"/>
          <w:szCs w:val="24"/>
        </w:rPr>
      </w:pPr>
      <w:r w:rsidRPr="00BD7F39">
        <w:rPr>
          <w:rFonts w:ascii="Times New Roman" w:hAnsi="Times New Roman" w:cs="Times New Roman"/>
          <w:sz w:val="24"/>
          <w:szCs w:val="24"/>
        </w:rPr>
        <w:t>___________________________________________________________________________</w:t>
      </w:r>
    </w:p>
    <w:p w:rsidR="005F3130" w:rsidRPr="00BD7F39" w:rsidRDefault="005F3130" w:rsidP="005F3130">
      <w:pPr>
        <w:pStyle w:val="ConsPlusNonformat"/>
        <w:widowControl/>
        <w:jc w:val="both"/>
        <w:rPr>
          <w:rFonts w:ascii="Times New Roman" w:hAnsi="Times New Roman" w:cs="Times New Roman"/>
          <w:sz w:val="24"/>
          <w:szCs w:val="24"/>
        </w:rPr>
      </w:pPr>
      <w:r w:rsidRPr="00BD7F39">
        <w:rPr>
          <w:rFonts w:ascii="Times New Roman" w:hAnsi="Times New Roman" w:cs="Times New Roman"/>
          <w:sz w:val="24"/>
          <w:szCs w:val="24"/>
        </w:rPr>
        <w:t>Площадь (по</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желанию</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получателя муниципальной услуги указывается площадь (кв.м</w:t>
      </w:r>
      <w:r w:rsidR="003A012B">
        <w:rPr>
          <w:rFonts w:ascii="Times New Roman" w:hAnsi="Times New Roman" w:cs="Times New Roman"/>
          <w:sz w:val="24"/>
          <w:szCs w:val="24"/>
        </w:rPr>
        <w:t>.</w:t>
      </w:r>
      <w:r w:rsidRPr="00BD7F39">
        <w:rPr>
          <w:rFonts w:ascii="Times New Roman" w:hAnsi="Times New Roman" w:cs="Times New Roman"/>
          <w:sz w:val="24"/>
          <w:szCs w:val="24"/>
        </w:rPr>
        <w:t>), необходимая для получения в аренду)</w:t>
      </w:r>
    </w:p>
    <w:p w:rsidR="005F3130" w:rsidRPr="00BD7F39" w:rsidRDefault="005F3130" w:rsidP="005F3130">
      <w:pPr>
        <w:pStyle w:val="ConsPlusNonformat"/>
        <w:widowControl/>
        <w:rPr>
          <w:rFonts w:ascii="Times New Roman" w:hAnsi="Times New Roman" w:cs="Times New Roman"/>
          <w:sz w:val="24"/>
          <w:szCs w:val="24"/>
        </w:rPr>
      </w:pPr>
      <w:r w:rsidRPr="00BD7F39">
        <w:rPr>
          <w:rFonts w:ascii="Times New Roman" w:hAnsi="Times New Roman" w:cs="Times New Roman"/>
          <w:sz w:val="24"/>
          <w:szCs w:val="24"/>
        </w:rPr>
        <w:t>_____________________________________________________________________________</w:t>
      </w:r>
    </w:p>
    <w:p w:rsidR="005F3130" w:rsidRPr="00BD7F39" w:rsidRDefault="005F3130" w:rsidP="005F3130">
      <w:pPr>
        <w:pStyle w:val="ConsPlusNonformat"/>
        <w:widowControl/>
        <w:rPr>
          <w:rFonts w:ascii="Times New Roman" w:hAnsi="Times New Roman" w:cs="Times New Roman"/>
          <w:sz w:val="24"/>
          <w:szCs w:val="24"/>
        </w:rPr>
      </w:pPr>
    </w:p>
    <w:p w:rsidR="005F3130" w:rsidRPr="00BD7F39" w:rsidRDefault="005F3130" w:rsidP="005F3130">
      <w:pPr>
        <w:pStyle w:val="ConsPlusNonformat"/>
        <w:widowControl/>
        <w:jc w:val="both"/>
        <w:rPr>
          <w:rFonts w:ascii="Times New Roman" w:hAnsi="Times New Roman" w:cs="Times New Roman"/>
          <w:sz w:val="24"/>
          <w:szCs w:val="24"/>
        </w:rPr>
      </w:pPr>
      <w:r w:rsidRPr="00BD7F39">
        <w:rPr>
          <w:rFonts w:ascii="Times New Roman" w:hAnsi="Times New Roman" w:cs="Times New Roman"/>
          <w:sz w:val="24"/>
          <w:szCs w:val="24"/>
        </w:rPr>
        <w:t>Вид</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деятельности</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(целевое</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назначение)</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объекта (по желанию получателя муниципальной</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услуги</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указывается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вид</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деятельности,</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планируемый при получении в аренду)</w:t>
      </w:r>
    </w:p>
    <w:p w:rsidR="005F3130" w:rsidRPr="00BD7F39" w:rsidRDefault="005F3130" w:rsidP="005F3130">
      <w:pPr>
        <w:pStyle w:val="ConsPlusNonformat"/>
        <w:widowControl/>
        <w:rPr>
          <w:rFonts w:ascii="Times New Roman" w:hAnsi="Times New Roman" w:cs="Times New Roman"/>
          <w:sz w:val="24"/>
          <w:szCs w:val="24"/>
        </w:rPr>
      </w:pPr>
      <w:r w:rsidRPr="00BD7F39">
        <w:rPr>
          <w:rFonts w:ascii="Times New Roman" w:hAnsi="Times New Roman" w:cs="Times New Roman"/>
          <w:sz w:val="24"/>
          <w:szCs w:val="24"/>
        </w:rPr>
        <w:t>_____________________________________________________________________________</w:t>
      </w:r>
    </w:p>
    <w:p w:rsidR="005F3130" w:rsidRPr="00BD7F39" w:rsidRDefault="005F3130" w:rsidP="005F3130">
      <w:pPr>
        <w:pStyle w:val="ConsPlusNonformat"/>
        <w:widowControl/>
        <w:jc w:val="both"/>
        <w:rPr>
          <w:rFonts w:ascii="Times New Roman" w:hAnsi="Times New Roman" w:cs="Times New Roman"/>
          <w:sz w:val="24"/>
          <w:szCs w:val="24"/>
        </w:rPr>
      </w:pPr>
      <w:r w:rsidRPr="00BD7F39">
        <w:rPr>
          <w:rFonts w:ascii="Times New Roman" w:hAnsi="Times New Roman" w:cs="Times New Roman"/>
          <w:sz w:val="24"/>
          <w:szCs w:val="24"/>
        </w:rPr>
        <w:t>Дополнительные</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сведения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(по</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желанию</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получателя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муниципальной услуги указывается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имеющаяся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у</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него</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информация</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об</w:t>
      </w:r>
      <w:r w:rsidR="00F723B3">
        <w:rPr>
          <w:rFonts w:ascii="Times New Roman" w:hAnsi="Times New Roman" w:cs="Times New Roman"/>
          <w:sz w:val="24"/>
          <w:szCs w:val="24"/>
        </w:rPr>
        <w:t xml:space="preserve"> </w:t>
      </w:r>
      <w:r w:rsidRPr="00BD7F39">
        <w:rPr>
          <w:rFonts w:ascii="Times New Roman" w:hAnsi="Times New Roman" w:cs="Times New Roman"/>
          <w:sz w:val="24"/>
          <w:szCs w:val="24"/>
        </w:rPr>
        <w:t xml:space="preserve">объектах, позволяющая конкретизировать запрос) </w:t>
      </w:r>
    </w:p>
    <w:p w:rsidR="005F3130" w:rsidRPr="00BD7F39" w:rsidRDefault="005F3130" w:rsidP="005F3130">
      <w:pPr>
        <w:pStyle w:val="ConsPlusNonformat"/>
        <w:widowControl/>
        <w:jc w:val="both"/>
        <w:rPr>
          <w:rFonts w:ascii="Times New Roman" w:hAnsi="Times New Roman" w:cs="Times New Roman"/>
          <w:sz w:val="24"/>
          <w:szCs w:val="24"/>
        </w:rPr>
      </w:pPr>
      <w:r w:rsidRPr="00BD7F39">
        <w:rPr>
          <w:rFonts w:ascii="Times New Roman" w:hAnsi="Times New Roman" w:cs="Times New Roman"/>
          <w:sz w:val="24"/>
          <w:szCs w:val="24"/>
        </w:rPr>
        <w:t>_____________________________________________________________________________</w:t>
      </w:r>
    </w:p>
    <w:p w:rsidR="005F3130" w:rsidRPr="00BD7F39" w:rsidRDefault="005F3130" w:rsidP="005F3130">
      <w:pPr>
        <w:pStyle w:val="ConsPlusNonformat"/>
        <w:widowControl/>
        <w:rPr>
          <w:rFonts w:ascii="Times New Roman" w:hAnsi="Times New Roman" w:cs="Times New Roman"/>
          <w:sz w:val="24"/>
          <w:szCs w:val="24"/>
        </w:rPr>
      </w:pPr>
    </w:p>
    <w:p w:rsidR="005F3130" w:rsidRPr="009F6B28" w:rsidRDefault="005F3130" w:rsidP="005F3130">
      <w:pPr>
        <w:pStyle w:val="ConsPlusNonformat"/>
        <w:widowControl/>
        <w:rPr>
          <w:rFonts w:ascii="Times New Roman" w:hAnsi="Times New Roman" w:cs="Times New Roman"/>
          <w:sz w:val="24"/>
          <w:szCs w:val="24"/>
        </w:rPr>
      </w:pPr>
      <w:r w:rsidRPr="00BD7F39">
        <w:rPr>
          <w:rFonts w:ascii="Times New Roman" w:hAnsi="Times New Roman" w:cs="Times New Roman"/>
          <w:sz w:val="24"/>
          <w:szCs w:val="24"/>
        </w:rPr>
        <w:t>«_____» ___________20____</w:t>
      </w:r>
      <w:r w:rsidR="004F2142">
        <w:rPr>
          <w:rFonts w:ascii="Times New Roman" w:hAnsi="Times New Roman" w:cs="Times New Roman"/>
          <w:sz w:val="24"/>
          <w:szCs w:val="24"/>
        </w:rPr>
        <w:t xml:space="preserve">              </w:t>
      </w:r>
      <w:r w:rsidR="00F723B3">
        <w:rPr>
          <w:rFonts w:ascii="Times New Roman" w:hAnsi="Times New Roman" w:cs="Times New Roman"/>
          <w:sz w:val="24"/>
          <w:szCs w:val="24"/>
        </w:rPr>
        <w:t xml:space="preserve"> </w:t>
      </w:r>
      <w:r>
        <w:rPr>
          <w:rFonts w:ascii="Times New Roman" w:hAnsi="Times New Roman" w:cs="Times New Roman"/>
          <w:sz w:val="24"/>
          <w:szCs w:val="24"/>
        </w:rPr>
        <w:t>_________________</w:t>
      </w:r>
    </w:p>
    <w:p w:rsidR="005F3130" w:rsidRDefault="005F3130" w:rsidP="005F3130">
      <w:pPr>
        <w:autoSpaceDE w:val="0"/>
        <w:autoSpaceDN w:val="0"/>
        <w:adjustRightInd w:val="0"/>
        <w:spacing w:line="240" w:lineRule="auto"/>
        <w:ind w:firstLine="0"/>
        <w:jc w:val="center"/>
        <w:outlineLvl w:val="1"/>
        <w:rPr>
          <w:sz w:val="28"/>
          <w:szCs w:val="28"/>
        </w:rPr>
      </w:pPr>
    </w:p>
    <w:p w:rsidR="005F3130" w:rsidRDefault="005F3130" w:rsidP="005F3130">
      <w:pPr>
        <w:spacing w:line="240" w:lineRule="auto"/>
        <w:ind w:firstLine="0"/>
        <w:jc w:val="right"/>
        <w:rPr>
          <w:sz w:val="24"/>
          <w:szCs w:val="24"/>
        </w:rPr>
      </w:pPr>
    </w:p>
    <w:p w:rsidR="005F3130" w:rsidRDefault="005F3130" w:rsidP="005F3130">
      <w:pPr>
        <w:spacing w:line="240" w:lineRule="auto"/>
        <w:ind w:firstLine="0"/>
        <w:jc w:val="right"/>
        <w:rPr>
          <w:sz w:val="24"/>
          <w:szCs w:val="24"/>
        </w:rPr>
      </w:pPr>
    </w:p>
    <w:p w:rsidR="003A012B" w:rsidRDefault="003A012B" w:rsidP="005F3130">
      <w:pPr>
        <w:spacing w:line="240" w:lineRule="auto"/>
        <w:ind w:firstLine="0"/>
        <w:jc w:val="right"/>
        <w:rPr>
          <w:sz w:val="24"/>
          <w:szCs w:val="24"/>
        </w:rPr>
      </w:pPr>
    </w:p>
    <w:p w:rsidR="003A012B" w:rsidRDefault="003A012B" w:rsidP="005F3130">
      <w:pPr>
        <w:spacing w:line="240" w:lineRule="auto"/>
        <w:ind w:firstLine="0"/>
        <w:jc w:val="right"/>
        <w:rPr>
          <w:sz w:val="24"/>
          <w:szCs w:val="24"/>
        </w:rPr>
      </w:pPr>
    </w:p>
    <w:p w:rsidR="003A012B" w:rsidRDefault="003A012B" w:rsidP="005F3130">
      <w:pPr>
        <w:spacing w:line="240" w:lineRule="auto"/>
        <w:ind w:firstLine="0"/>
        <w:jc w:val="right"/>
        <w:rPr>
          <w:sz w:val="24"/>
          <w:szCs w:val="24"/>
        </w:rPr>
      </w:pPr>
    </w:p>
    <w:p w:rsidR="005F3130" w:rsidRDefault="005F3130" w:rsidP="005F3130">
      <w:pPr>
        <w:spacing w:line="240" w:lineRule="auto"/>
        <w:ind w:firstLine="0"/>
        <w:jc w:val="right"/>
        <w:rPr>
          <w:sz w:val="24"/>
          <w:szCs w:val="24"/>
        </w:rPr>
      </w:pPr>
    </w:p>
    <w:p w:rsidR="00C75A4B" w:rsidRDefault="00C75A4B" w:rsidP="005F3130">
      <w:pPr>
        <w:spacing w:line="240" w:lineRule="auto"/>
        <w:ind w:firstLine="0"/>
        <w:jc w:val="right"/>
        <w:rPr>
          <w:sz w:val="24"/>
          <w:szCs w:val="24"/>
        </w:rPr>
      </w:pPr>
    </w:p>
    <w:p w:rsidR="005F3130" w:rsidRDefault="005F3130" w:rsidP="005F3130">
      <w:pPr>
        <w:spacing w:line="240" w:lineRule="auto"/>
        <w:ind w:firstLine="0"/>
        <w:jc w:val="right"/>
        <w:rPr>
          <w:sz w:val="24"/>
          <w:szCs w:val="24"/>
        </w:rPr>
      </w:pPr>
    </w:p>
    <w:tbl>
      <w:tblPr>
        <w:tblW w:w="5000" w:type="pct"/>
        <w:tblInd w:w="-80" w:type="dxa"/>
        <w:tblCellMar>
          <w:top w:w="28" w:type="dxa"/>
          <w:left w:w="28" w:type="dxa"/>
          <w:bottom w:w="28" w:type="dxa"/>
          <w:right w:w="28" w:type="dxa"/>
        </w:tblCellMar>
        <w:tblLook w:val="04A0" w:firstRow="1" w:lastRow="0" w:firstColumn="1" w:lastColumn="0" w:noHBand="0" w:noVBand="1"/>
      </w:tblPr>
      <w:tblGrid>
        <w:gridCol w:w="2148"/>
        <w:gridCol w:w="1749"/>
        <w:gridCol w:w="39"/>
        <w:gridCol w:w="5048"/>
        <w:gridCol w:w="370"/>
      </w:tblGrid>
      <w:tr w:rsidR="00C75A4B" w:rsidRPr="00986A66" w:rsidTr="00112E64">
        <w:trPr>
          <w:gridBefore w:val="1"/>
          <w:wBefore w:w="1193" w:type="pct"/>
        </w:trPr>
        <w:tc>
          <w:tcPr>
            <w:tcW w:w="980"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2827" w:type="pct"/>
            <w:gridSpan w:val="3"/>
            <w:shd w:val="clear" w:color="auto" w:fill="auto"/>
          </w:tcPr>
          <w:p w:rsidR="00C75A4B" w:rsidRPr="00986A66" w:rsidRDefault="00C75A4B" w:rsidP="00112E64">
            <w:pPr>
              <w:autoSpaceDE w:val="0"/>
              <w:autoSpaceDN w:val="0"/>
              <w:adjustRightInd w:val="0"/>
              <w:spacing w:line="240" w:lineRule="auto"/>
              <w:ind w:firstLine="0"/>
              <w:jc w:val="left"/>
              <w:outlineLvl w:val="2"/>
              <w:rPr>
                <w:szCs w:val="24"/>
              </w:rPr>
            </w:pPr>
            <w:r w:rsidRPr="00986A66">
              <w:rPr>
                <w:szCs w:val="24"/>
              </w:rPr>
              <w:t>Приложение № 2</w:t>
            </w:r>
          </w:p>
        </w:tc>
      </w:tr>
      <w:tr w:rsidR="00C75A4B" w:rsidRPr="00986A66" w:rsidTr="00112E64">
        <w:trPr>
          <w:gridBefore w:val="1"/>
          <w:wBefore w:w="1193" w:type="pct"/>
        </w:trPr>
        <w:tc>
          <w:tcPr>
            <w:tcW w:w="980"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2827" w:type="pct"/>
            <w:gridSpan w:val="3"/>
            <w:shd w:val="clear" w:color="auto" w:fill="auto"/>
          </w:tcPr>
          <w:p w:rsidR="00C75A4B" w:rsidRPr="00986A66" w:rsidRDefault="00C75A4B" w:rsidP="00112E64">
            <w:pPr>
              <w:autoSpaceDE w:val="0"/>
              <w:autoSpaceDN w:val="0"/>
              <w:adjustRightInd w:val="0"/>
              <w:spacing w:line="240" w:lineRule="auto"/>
              <w:ind w:firstLine="0"/>
              <w:outlineLvl w:val="2"/>
            </w:pPr>
            <w:r w:rsidRPr="00986A66">
              <w:rPr>
                <w:szCs w:val="24"/>
              </w:rPr>
              <w:t xml:space="preserve">к административному регламенту предоставления муниципальной услуги </w:t>
            </w:r>
            <w:r w:rsidRPr="00986A66">
              <w:t xml:space="preserve">«Предоставление информации об объектах недвижимого имущества, находящихся в </w:t>
            </w:r>
            <w:r w:rsidRPr="00986A66">
              <w:lastRenderedPageBreak/>
              <w:t>муниципальной собственности муниципального округа  и предназначенных для сдачи в аренду»</w:t>
            </w:r>
          </w:p>
        </w:tc>
      </w:tr>
      <w:tr w:rsidR="00C75A4B" w:rsidRPr="00986A66" w:rsidTr="00112E64">
        <w:trPr>
          <w:gridBefore w:val="1"/>
          <w:wBefore w:w="1193" w:type="pct"/>
        </w:trPr>
        <w:tc>
          <w:tcPr>
            <w:tcW w:w="980"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2827" w:type="pct"/>
            <w:gridSpan w:val="3"/>
            <w:shd w:val="clear" w:color="auto" w:fill="auto"/>
          </w:tcPr>
          <w:p w:rsidR="00C75A4B" w:rsidRPr="00986A66" w:rsidRDefault="00C75A4B" w:rsidP="00112E64">
            <w:pPr>
              <w:autoSpaceDE w:val="0"/>
              <w:autoSpaceDN w:val="0"/>
              <w:adjustRightInd w:val="0"/>
              <w:spacing w:line="240" w:lineRule="auto"/>
              <w:ind w:firstLine="0"/>
              <w:outlineLvl w:val="2"/>
              <w:rPr>
                <w:szCs w:val="24"/>
              </w:rPr>
            </w:pPr>
          </w:p>
        </w:tc>
      </w:tr>
      <w:tr w:rsidR="00C75A4B" w:rsidRPr="00986A66" w:rsidTr="00112E64">
        <w:tblPrEx>
          <w:tblCellMar>
            <w:top w:w="0" w:type="dxa"/>
            <w:left w:w="108" w:type="dxa"/>
            <w:bottom w:w="0" w:type="dxa"/>
            <w:right w:w="108" w:type="dxa"/>
          </w:tblCellMar>
        </w:tblPrEx>
        <w:trPr>
          <w:gridAfter w:val="1"/>
          <w:wAfter w:w="242" w:type="pct"/>
        </w:trPr>
        <w:tc>
          <w:tcPr>
            <w:tcW w:w="2239" w:type="pct"/>
            <w:gridSpan w:val="3"/>
          </w:tcPr>
          <w:p w:rsidR="00C75A4B" w:rsidRPr="00986A66" w:rsidRDefault="00C75A4B" w:rsidP="00112E64">
            <w:pPr>
              <w:autoSpaceDE w:val="0"/>
              <w:autoSpaceDN w:val="0"/>
              <w:adjustRightInd w:val="0"/>
              <w:spacing w:line="240" w:lineRule="auto"/>
              <w:ind w:firstLine="0"/>
              <w:jc w:val="center"/>
              <w:rPr>
                <w:sz w:val="24"/>
                <w:szCs w:val="28"/>
              </w:rPr>
            </w:pPr>
          </w:p>
        </w:tc>
        <w:tc>
          <w:tcPr>
            <w:tcW w:w="2519" w:type="pct"/>
          </w:tcPr>
          <w:p w:rsidR="00C75A4B" w:rsidRPr="00986A66" w:rsidRDefault="00E075E2" w:rsidP="00112E64">
            <w:pPr>
              <w:autoSpaceDE w:val="0"/>
              <w:autoSpaceDN w:val="0"/>
              <w:adjustRightInd w:val="0"/>
              <w:spacing w:line="240" w:lineRule="auto"/>
              <w:ind w:firstLine="0"/>
              <w:jc w:val="left"/>
              <w:rPr>
                <w:sz w:val="24"/>
                <w:szCs w:val="28"/>
              </w:rPr>
            </w:pPr>
            <w:r>
              <w:rPr>
                <w:sz w:val="24"/>
                <w:szCs w:val="28"/>
              </w:rPr>
              <w:t xml:space="preserve">В Администрацию Поддорского </w:t>
            </w:r>
            <w:r w:rsidR="00C75A4B" w:rsidRPr="00986A66">
              <w:rPr>
                <w:sz w:val="24"/>
                <w:szCs w:val="28"/>
              </w:rPr>
              <w:t>муниципального округа</w:t>
            </w:r>
          </w:p>
          <w:p w:rsidR="00C75A4B" w:rsidRPr="00986A66" w:rsidRDefault="00C75A4B" w:rsidP="00112E64">
            <w:pPr>
              <w:autoSpaceDE w:val="0"/>
              <w:autoSpaceDN w:val="0"/>
              <w:adjustRightInd w:val="0"/>
              <w:spacing w:line="240" w:lineRule="auto"/>
              <w:ind w:firstLine="0"/>
              <w:jc w:val="left"/>
              <w:rPr>
                <w:sz w:val="24"/>
                <w:szCs w:val="28"/>
              </w:rPr>
            </w:pPr>
            <w:r w:rsidRPr="00986A66">
              <w:rPr>
                <w:sz w:val="24"/>
                <w:szCs w:val="28"/>
              </w:rPr>
              <w:t>от_____________________________________</w:t>
            </w:r>
          </w:p>
          <w:p w:rsidR="00C75A4B" w:rsidRPr="00986A66" w:rsidRDefault="00C75A4B" w:rsidP="00112E64">
            <w:pPr>
              <w:autoSpaceDE w:val="0"/>
              <w:autoSpaceDN w:val="0"/>
              <w:adjustRightInd w:val="0"/>
              <w:spacing w:line="240" w:lineRule="auto"/>
              <w:ind w:firstLine="0"/>
              <w:jc w:val="left"/>
              <w:rPr>
                <w:sz w:val="24"/>
                <w:szCs w:val="28"/>
              </w:rPr>
            </w:pPr>
            <w:r w:rsidRPr="00986A66">
              <w:rPr>
                <w:sz w:val="24"/>
                <w:szCs w:val="28"/>
              </w:rPr>
              <w:t>_______________________________________</w:t>
            </w:r>
          </w:p>
          <w:p w:rsidR="00C75A4B" w:rsidRPr="00986A66" w:rsidRDefault="00C75A4B" w:rsidP="00112E64">
            <w:pPr>
              <w:autoSpaceDE w:val="0"/>
              <w:autoSpaceDN w:val="0"/>
              <w:adjustRightInd w:val="0"/>
              <w:spacing w:line="240" w:lineRule="auto"/>
              <w:ind w:firstLine="0"/>
              <w:jc w:val="left"/>
              <w:rPr>
                <w:sz w:val="24"/>
                <w:szCs w:val="28"/>
              </w:rPr>
            </w:pPr>
            <w:r w:rsidRPr="00986A66">
              <w:rPr>
                <w:sz w:val="24"/>
                <w:szCs w:val="28"/>
              </w:rPr>
              <w:t>«_______» ___________________________ г.р.</w:t>
            </w:r>
          </w:p>
          <w:p w:rsidR="00C75A4B" w:rsidRPr="00986A66" w:rsidRDefault="00C75A4B" w:rsidP="00112E64">
            <w:pPr>
              <w:autoSpaceDE w:val="0"/>
              <w:autoSpaceDN w:val="0"/>
              <w:adjustRightInd w:val="0"/>
              <w:spacing w:line="240" w:lineRule="auto"/>
              <w:ind w:firstLine="0"/>
              <w:jc w:val="left"/>
              <w:rPr>
                <w:sz w:val="24"/>
                <w:szCs w:val="28"/>
              </w:rPr>
            </w:pPr>
            <w:r w:rsidRPr="00986A66">
              <w:rPr>
                <w:sz w:val="24"/>
                <w:szCs w:val="28"/>
              </w:rPr>
              <w:t>зарегистрированного(ой) по адресу:</w:t>
            </w:r>
          </w:p>
          <w:p w:rsidR="00C75A4B" w:rsidRPr="00986A66" w:rsidRDefault="00C75A4B" w:rsidP="00112E64">
            <w:pPr>
              <w:autoSpaceDE w:val="0"/>
              <w:autoSpaceDN w:val="0"/>
              <w:adjustRightInd w:val="0"/>
              <w:spacing w:line="240" w:lineRule="auto"/>
              <w:ind w:firstLine="0"/>
              <w:jc w:val="left"/>
              <w:rPr>
                <w:sz w:val="24"/>
                <w:szCs w:val="28"/>
              </w:rPr>
            </w:pPr>
            <w:r w:rsidRPr="00986A66">
              <w:rPr>
                <w:sz w:val="24"/>
                <w:szCs w:val="28"/>
              </w:rPr>
              <w:t>________________________________________</w:t>
            </w:r>
          </w:p>
          <w:p w:rsidR="00C75A4B" w:rsidRPr="00986A66" w:rsidRDefault="00C75A4B" w:rsidP="00112E64">
            <w:pPr>
              <w:autoSpaceDE w:val="0"/>
              <w:autoSpaceDN w:val="0"/>
              <w:adjustRightInd w:val="0"/>
              <w:spacing w:line="240" w:lineRule="auto"/>
              <w:ind w:firstLine="0"/>
              <w:jc w:val="left"/>
              <w:rPr>
                <w:sz w:val="24"/>
                <w:szCs w:val="28"/>
              </w:rPr>
            </w:pPr>
            <w:r w:rsidRPr="00986A66">
              <w:rPr>
                <w:sz w:val="24"/>
                <w:szCs w:val="28"/>
              </w:rPr>
              <w:t>________________________________________</w:t>
            </w:r>
          </w:p>
          <w:p w:rsidR="00C75A4B" w:rsidRPr="00986A66" w:rsidRDefault="00C75A4B" w:rsidP="00112E64">
            <w:pPr>
              <w:autoSpaceDE w:val="0"/>
              <w:autoSpaceDN w:val="0"/>
              <w:adjustRightInd w:val="0"/>
              <w:spacing w:line="240" w:lineRule="auto"/>
              <w:ind w:firstLine="0"/>
              <w:jc w:val="left"/>
              <w:rPr>
                <w:sz w:val="24"/>
                <w:szCs w:val="28"/>
              </w:rPr>
            </w:pPr>
            <w:r w:rsidRPr="00986A66">
              <w:rPr>
                <w:sz w:val="24"/>
                <w:szCs w:val="28"/>
              </w:rPr>
              <w:t>тел._____________________________________</w:t>
            </w:r>
          </w:p>
        </w:tc>
      </w:tr>
    </w:tbl>
    <w:p w:rsidR="00C75A4B" w:rsidRPr="00986A66" w:rsidRDefault="00C75A4B" w:rsidP="00C75A4B">
      <w:pPr>
        <w:autoSpaceDE w:val="0"/>
        <w:autoSpaceDN w:val="0"/>
        <w:adjustRightInd w:val="0"/>
        <w:spacing w:line="240" w:lineRule="exact"/>
        <w:ind w:firstLine="0"/>
        <w:jc w:val="center"/>
        <w:outlineLvl w:val="0"/>
        <w:rPr>
          <w:rFonts w:ascii="Times New Roman CYR" w:hAnsi="Times New Roman CYR"/>
          <w:b/>
          <w:kern w:val="32"/>
          <w:sz w:val="24"/>
          <w:szCs w:val="24"/>
        </w:rPr>
      </w:pPr>
    </w:p>
    <w:p w:rsidR="00C75A4B" w:rsidRPr="00986A66" w:rsidRDefault="00C75A4B" w:rsidP="00C75A4B">
      <w:pPr>
        <w:autoSpaceDE w:val="0"/>
        <w:autoSpaceDN w:val="0"/>
        <w:adjustRightInd w:val="0"/>
        <w:spacing w:line="240" w:lineRule="exact"/>
        <w:ind w:firstLine="0"/>
        <w:jc w:val="center"/>
        <w:outlineLvl w:val="0"/>
        <w:rPr>
          <w:rFonts w:ascii="Times New Roman CYR" w:hAnsi="Times New Roman CYR"/>
          <w:b/>
          <w:kern w:val="32"/>
          <w:sz w:val="24"/>
          <w:szCs w:val="24"/>
        </w:rPr>
      </w:pPr>
    </w:p>
    <w:p w:rsidR="00C75A4B" w:rsidRPr="00986A66" w:rsidRDefault="00C75A4B" w:rsidP="00C75A4B">
      <w:pPr>
        <w:autoSpaceDE w:val="0"/>
        <w:autoSpaceDN w:val="0"/>
        <w:adjustRightInd w:val="0"/>
        <w:spacing w:line="240" w:lineRule="exact"/>
        <w:ind w:firstLine="0"/>
        <w:jc w:val="center"/>
        <w:outlineLvl w:val="0"/>
        <w:rPr>
          <w:rFonts w:ascii="Times New Roman CYR" w:hAnsi="Times New Roman CYR"/>
          <w:b/>
          <w:kern w:val="32"/>
          <w:sz w:val="24"/>
          <w:szCs w:val="24"/>
        </w:rPr>
      </w:pPr>
      <w:r w:rsidRPr="00986A66">
        <w:rPr>
          <w:rFonts w:ascii="Times New Roman CYR" w:hAnsi="Times New Roman CYR"/>
          <w:b/>
          <w:kern w:val="32"/>
          <w:sz w:val="24"/>
          <w:szCs w:val="24"/>
        </w:rPr>
        <w:t>СОГЛАСИЕ</w:t>
      </w:r>
    </w:p>
    <w:p w:rsidR="00C75A4B" w:rsidRPr="00986A66" w:rsidRDefault="00C75A4B" w:rsidP="00C75A4B">
      <w:pPr>
        <w:autoSpaceDE w:val="0"/>
        <w:autoSpaceDN w:val="0"/>
        <w:adjustRightInd w:val="0"/>
        <w:spacing w:line="240" w:lineRule="exact"/>
        <w:ind w:firstLine="0"/>
        <w:jc w:val="center"/>
        <w:outlineLvl w:val="0"/>
        <w:rPr>
          <w:rFonts w:ascii="Times New Roman CYR" w:hAnsi="Times New Roman CYR"/>
          <w:b/>
          <w:kern w:val="32"/>
          <w:sz w:val="24"/>
          <w:szCs w:val="24"/>
        </w:rPr>
      </w:pPr>
    </w:p>
    <w:p w:rsidR="00C75A4B" w:rsidRPr="00986A66" w:rsidRDefault="00C75A4B" w:rsidP="00C75A4B">
      <w:pPr>
        <w:autoSpaceDE w:val="0"/>
        <w:autoSpaceDN w:val="0"/>
        <w:adjustRightInd w:val="0"/>
        <w:spacing w:line="240" w:lineRule="exact"/>
        <w:ind w:firstLine="0"/>
        <w:jc w:val="center"/>
        <w:outlineLvl w:val="0"/>
        <w:rPr>
          <w:rFonts w:ascii="Times New Roman CYR" w:hAnsi="Times New Roman CYR"/>
          <w:b/>
          <w:kern w:val="32"/>
          <w:sz w:val="24"/>
          <w:szCs w:val="24"/>
        </w:rPr>
      </w:pPr>
      <w:r w:rsidRPr="00986A66">
        <w:rPr>
          <w:rFonts w:ascii="Times New Roman CYR" w:hAnsi="Times New Roman CYR"/>
          <w:b/>
          <w:kern w:val="32"/>
          <w:sz w:val="24"/>
          <w:szCs w:val="24"/>
        </w:rPr>
        <w:t>на обработку персональных данных</w:t>
      </w:r>
    </w:p>
    <w:p w:rsidR="00C75A4B" w:rsidRPr="00986A66" w:rsidRDefault="00C75A4B" w:rsidP="00C75A4B">
      <w:pPr>
        <w:autoSpaceDE w:val="0"/>
        <w:autoSpaceDN w:val="0"/>
        <w:adjustRightInd w:val="0"/>
        <w:spacing w:after="60" w:line="240" w:lineRule="auto"/>
        <w:ind w:firstLine="0"/>
        <w:outlineLvl w:val="0"/>
        <w:rPr>
          <w:rFonts w:ascii="Times New Roman CYR" w:hAnsi="Times New Roman CYR"/>
          <w:kern w:val="32"/>
          <w:sz w:val="24"/>
          <w:szCs w:val="24"/>
        </w:rPr>
      </w:pPr>
      <w:r w:rsidRPr="00986A66">
        <w:rPr>
          <w:rFonts w:ascii="Times New Roman CYR" w:hAnsi="Times New Roman CYR"/>
          <w:kern w:val="32"/>
          <w:sz w:val="24"/>
          <w:szCs w:val="24"/>
        </w:rPr>
        <w:t xml:space="preserve">    Я, ______________________________________________________________________,</w:t>
      </w:r>
    </w:p>
    <w:p w:rsidR="00C75A4B" w:rsidRPr="00986A66" w:rsidRDefault="00C75A4B" w:rsidP="00C75A4B">
      <w:pPr>
        <w:autoSpaceDE w:val="0"/>
        <w:autoSpaceDN w:val="0"/>
        <w:adjustRightInd w:val="0"/>
        <w:spacing w:after="60" w:line="240" w:lineRule="auto"/>
        <w:ind w:firstLine="0"/>
        <w:jc w:val="center"/>
        <w:outlineLvl w:val="0"/>
        <w:rPr>
          <w:rFonts w:ascii="Times New Roman CYR" w:hAnsi="Times New Roman CYR"/>
          <w:kern w:val="32"/>
          <w:sz w:val="24"/>
          <w:szCs w:val="24"/>
        </w:rPr>
      </w:pPr>
      <w:r w:rsidRPr="00986A66">
        <w:rPr>
          <w:rFonts w:ascii="Times New Roman CYR" w:hAnsi="Times New Roman CYR"/>
          <w:kern w:val="32"/>
          <w:sz w:val="24"/>
          <w:szCs w:val="24"/>
        </w:rPr>
        <w:t>(фамилия, имя, отчество (при наличии))</w:t>
      </w:r>
    </w:p>
    <w:p w:rsidR="00C75A4B" w:rsidRPr="00986A66" w:rsidRDefault="00C75A4B" w:rsidP="00C75A4B">
      <w:pPr>
        <w:autoSpaceDE w:val="0"/>
        <w:autoSpaceDN w:val="0"/>
        <w:adjustRightInd w:val="0"/>
        <w:spacing w:after="60" w:line="240" w:lineRule="auto"/>
        <w:ind w:firstLine="0"/>
        <w:outlineLvl w:val="0"/>
        <w:rPr>
          <w:rFonts w:ascii="Times New Roman CYR" w:hAnsi="Times New Roman CYR"/>
          <w:kern w:val="32"/>
          <w:sz w:val="24"/>
          <w:szCs w:val="24"/>
        </w:rPr>
      </w:pPr>
      <w:r w:rsidRPr="00986A66">
        <w:rPr>
          <w:rFonts w:ascii="Times New Roman CYR" w:hAnsi="Times New Roman CYR"/>
          <w:kern w:val="32"/>
          <w:sz w:val="24"/>
          <w:szCs w:val="24"/>
        </w:rPr>
        <w:t>проживающий(ая) по адресу: ___________________________________________________,</w:t>
      </w:r>
    </w:p>
    <w:p w:rsidR="00C75A4B" w:rsidRPr="00986A66" w:rsidRDefault="00C75A4B" w:rsidP="00C75A4B">
      <w:pPr>
        <w:autoSpaceDE w:val="0"/>
        <w:autoSpaceDN w:val="0"/>
        <w:adjustRightInd w:val="0"/>
        <w:spacing w:after="60" w:line="240" w:lineRule="auto"/>
        <w:ind w:firstLine="0"/>
        <w:outlineLvl w:val="0"/>
        <w:rPr>
          <w:rFonts w:ascii="Times New Roman CYR" w:hAnsi="Times New Roman CYR"/>
          <w:kern w:val="32"/>
          <w:sz w:val="24"/>
          <w:szCs w:val="24"/>
        </w:rPr>
      </w:pPr>
      <w:r w:rsidRPr="00986A66">
        <w:rPr>
          <w:rFonts w:ascii="Times New Roman CYR" w:hAnsi="Times New Roman CYR"/>
          <w:kern w:val="32"/>
          <w:sz w:val="24"/>
          <w:szCs w:val="24"/>
        </w:rPr>
        <w:t>документ, удостоверяющий личность: серия _________ № _______________, выдан ____________________________________________________________________________,</w:t>
      </w:r>
    </w:p>
    <w:p w:rsidR="00C75A4B" w:rsidRPr="00986A66" w:rsidRDefault="00C75A4B" w:rsidP="00C75A4B">
      <w:pPr>
        <w:autoSpaceDE w:val="0"/>
        <w:autoSpaceDN w:val="0"/>
        <w:adjustRightInd w:val="0"/>
        <w:spacing w:after="60" w:line="240" w:lineRule="auto"/>
        <w:ind w:firstLine="0"/>
        <w:jc w:val="center"/>
        <w:outlineLvl w:val="0"/>
        <w:rPr>
          <w:rFonts w:ascii="Times New Roman CYR" w:hAnsi="Times New Roman CYR"/>
          <w:kern w:val="32"/>
          <w:sz w:val="24"/>
          <w:szCs w:val="24"/>
        </w:rPr>
      </w:pPr>
      <w:r w:rsidRPr="00986A66">
        <w:rPr>
          <w:rFonts w:ascii="Times New Roman CYR" w:hAnsi="Times New Roman CYR"/>
          <w:kern w:val="32"/>
          <w:sz w:val="24"/>
          <w:szCs w:val="24"/>
        </w:rPr>
        <w:t>(кем и когда выдан)</w:t>
      </w:r>
    </w:p>
    <w:p w:rsidR="00C75A4B" w:rsidRPr="00986A66" w:rsidRDefault="00C75A4B" w:rsidP="00C75A4B">
      <w:pPr>
        <w:autoSpaceDE w:val="0"/>
        <w:autoSpaceDN w:val="0"/>
        <w:adjustRightInd w:val="0"/>
        <w:spacing w:line="240" w:lineRule="auto"/>
        <w:ind w:firstLine="0"/>
        <w:outlineLvl w:val="0"/>
        <w:rPr>
          <w:rFonts w:ascii="Times New Roman CYR" w:hAnsi="Times New Roman CYR"/>
          <w:kern w:val="32"/>
          <w:sz w:val="24"/>
          <w:szCs w:val="24"/>
        </w:rPr>
      </w:pPr>
      <w:r w:rsidRPr="00986A66">
        <w:rPr>
          <w:rFonts w:ascii="Times New Roman CYR" w:hAnsi="Times New Roman CYR"/>
          <w:kern w:val="32"/>
          <w:sz w:val="24"/>
          <w:szCs w:val="24"/>
        </w:rPr>
        <w:t xml:space="preserve">настоящим даю свое </w:t>
      </w:r>
      <w:r w:rsidR="00E075E2">
        <w:rPr>
          <w:rFonts w:ascii="Times New Roman CYR" w:hAnsi="Times New Roman CYR"/>
          <w:kern w:val="32"/>
          <w:sz w:val="24"/>
          <w:szCs w:val="24"/>
        </w:rPr>
        <w:t>согласие Администрации Поддорского</w:t>
      </w:r>
      <w:r w:rsidRPr="00986A66">
        <w:rPr>
          <w:rFonts w:ascii="Times New Roman CYR" w:hAnsi="Times New Roman CYR"/>
          <w:kern w:val="32"/>
          <w:sz w:val="24"/>
          <w:szCs w:val="24"/>
        </w:rPr>
        <w:t xml:space="preserve"> муниципального округа, расположенной по адресу</w:t>
      </w:r>
      <w:r w:rsidR="00E075E2">
        <w:rPr>
          <w:rFonts w:ascii="Times New Roman CYR" w:hAnsi="Times New Roman CYR"/>
          <w:kern w:val="32"/>
          <w:sz w:val="24"/>
          <w:szCs w:val="24"/>
        </w:rPr>
        <w:t>: Новгородская область, Поддорского район, с. Поддорье, ул. Октябрьская д. 26</w:t>
      </w:r>
      <w:r w:rsidRPr="00986A66">
        <w:rPr>
          <w:rFonts w:ascii="Times New Roman CYR" w:hAnsi="Times New Roman CYR"/>
          <w:kern w:val="32"/>
          <w:sz w:val="24"/>
          <w:szCs w:val="24"/>
        </w:rPr>
        <w:t>, на обработку моих персональных данных и подтверждаю, что, принимая такое решение, я действую своей волей и в своих интересах.</w:t>
      </w:r>
    </w:p>
    <w:p w:rsidR="00C75A4B" w:rsidRPr="00986A66" w:rsidRDefault="00C75A4B" w:rsidP="00C75A4B">
      <w:pPr>
        <w:spacing w:before="120" w:line="240" w:lineRule="auto"/>
        <w:ind w:firstLine="0"/>
        <w:rPr>
          <w:rFonts w:ascii="Times New Roman CYR" w:hAnsi="Times New Roman CYR"/>
          <w:kern w:val="32"/>
          <w:sz w:val="24"/>
          <w:szCs w:val="24"/>
        </w:rPr>
      </w:pPr>
      <w:r w:rsidRPr="00986A66">
        <w:rPr>
          <w:rFonts w:ascii="Times New Roman CYR" w:hAnsi="Times New Roman CYR"/>
          <w:kern w:val="32"/>
          <w:sz w:val="24"/>
          <w:szCs w:val="24"/>
        </w:rPr>
        <w:t xml:space="preserve">Согласие дается мной для целей, связанных с предоставлением муниципальной услуги </w:t>
      </w:r>
      <w:r w:rsidRPr="00986A66">
        <w:rPr>
          <w:bCs/>
          <w:sz w:val="24"/>
          <w:szCs w:val="24"/>
          <w:shd w:val="clear" w:color="auto" w:fill="FFFFFF"/>
        </w:rPr>
        <w:t xml:space="preserve">«Предоставление информации об объектах недвижимого имущества, находящихся в муниципальной собственности муниципального округа и предназначенных для сдачи в аренду» </w:t>
      </w:r>
      <w:r w:rsidRPr="00986A66">
        <w:rPr>
          <w:rFonts w:ascii="Times New Roman CYR" w:hAnsi="Times New Roman CYR"/>
          <w:kern w:val="32"/>
          <w:sz w:val="24"/>
          <w:szCs w:val="24"/>
        </w:rPr>
        <w:t>и распространяется на   персональные данные</w:t>
      </w:r>
      <w:r>
        <w:rPr>
          <w:rFonts w:ascii="Times New Roman CYR" w:hAnsi="Times New Roman CYR"/>
          <w:kern w:val="32"/>
          <w:sz w:val="24"/>
          <w:szCs w:val="24"/>
        </w:rPr>
        <w:t>: __________________________</w:t>
      </w:r>
      <w:r w:rsidRPr="00986A66">
        <w:rPr>
          <w:rFonts w:ascii="Times New Roman CYR" w:hAnsi="Times New Roman CYR"/>
          <w:kern w:val="32"/>
          <w:sz w:val="24"/>
          <w:szCs w:val="24"/>
        </w:rPr>
        <w:t>___</w:t>
      </w:r>
    </w:p>
    <w:p w:rsidR="00C75A4B" w:rsidRPr="00986A66" w:rsidRDefault="00C75A4B" w:rsidP="00C75A4B">
      <w:pPr>
        <w:spacing w:before="120" w:line="240" w:lineRule="auto"/>
        <w:ind w:firstLine="0"/>
        <w:rPr>
          <w:rFonts w:ascii="Times New Roman CYR" w:hAnsi="Times New Roman CYR"/>
          <w:kern w:val="32"/>
          <w:sz w:val="24"/>
        </w:rPr>
      </w:pPr>
      <w:r w:rsidRPr="00986A66">
        <w:rPr>
          <w:rFonts w:ascii="Times New Roman CYR" w:hAnsi="Times New Roman CYR"/>
          <w:kern w:val="32"/>
          <w:sz w:val="24"/>
        </w:rPr>
        <w:t>_________________________________________________</w:t>
      </w:r>
      <w:r>
        <w:rPr>
          <w:rFonts w:ascii="Times New Roman CYR" w:hAnsi="Times New Roman CYR"/>
          <w:kern w:val="32"/>
          <w:sz w:val="24"/>
        </w:rPr>
        <w:t>__________________________</w:t>
      </w:r>
      <w:r w:rsidRPr="00986A66">
        <w:rPr>
          <w:rFonts w:ascii="Times New Roman CYR" w:hAnsi="Times New Roman CYR"/>
          <w:kern w:val="32"/>
          <w:sz w:val="24"/>
        </w:rPr>
        <w:t xml:space="preserve">_. </w:t>
      </w:r>
    </w:p>
    <w:p w:rsidR="00C75A4B" w:rsidRPr="00986A66" w:rsidRDefault="00C75A4B" w:rsidP="00C75A4B">
      <w:pPr>
        <w:autoSpaceDE w:val="0"/>
        <w:autoSpaceDN w:val="0"/>
        <w:adjustRightInd w:val="0"/>
        <w:spacing w:line="240" w:lineRule="auto"/>
        <w:jc w:val="center"/>
        <w:outlineLvl w:val="0"/>
        <w:rPr>
          <w:rFonts w:ascii="Times New Roman CYR" w:hAnsi="Times New Roman CYR"/>
          <w:kern w:val="32"/>
          <w:sz w:val="24"/>
        </w:rPr>
      </w:pPr>
      <w:r w:rsidRPr="00986A66">
        <w:rPr>
          <w:rFonts w:ascii="Times New Roman CYR" w:hAnsi="Times New Roman CYR"/>
          <w:kern w:val="32"/>
          <w:sz w:val="24"/>
        </w:rPr>
        <w:t>(указать персональные данные, на обработку которых дается согласие)</w:t>
      </w:r>
    </w:p>
    <w:p w:rsidR="00C75A4B" w:rsidRPr="00986A66" w:rsidRDefault="00C75A4B" w:rsidP="00C75A4B">
      <w:pPr>
        <w:autoSpaceDE w:val="0"/>
        <w:autoSpaceDN w:val="0"/>
        <w:adjustRightInd w:val="0"/>
        <w:spacing w:line="240" w:lineRule="auto"/>
        <w:outlineLvl w:val="0"/>
        <w:rPr>
          <w:rFonts w:ascii="Times New Roman CYR" w:hAnsi="Times New Roman CYR"/>
          <w:kern w:val="32"/>
          <w:sz w:val="24"/>
          <w:szCs w:val="24"/>
        </w:rPr>
      </w:pPr>
      <w:r w:rsidRPr="00986A66">
        <w:rPr>
          <w:rFonts w:ascii="Times New Roman CYR" w:hAnsi="Times New Roman CYR"/>
          <w:kern w:val="32"/>
          <w:sz w:val="24"/>
          <w:szCs w:val="24"/>
        </w:rPr>
        <w:t>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 152-ФЗ «О персональных данных». Конфиденциальность персональных данных соблюдается в рамках исполнения законодательства Российской Федерации.</w:t>
      </w:r>
    </w:p>
    <w:p w:rsidR="00C75A4B" w:rsidRPr="00986A66" w:rsidRDefault="00C75A4B" w:rsidP="00C75A4B">
      <w:pPr>
        <w:autoSpaceDE w:val="0"/>
        <w:autoSpaceDN w:val="0"/>
        <w:adjustRightInd w:val="0"/>
        <w:spacing w:line="240" w:lineRule="auto"/>
        <w:outlineLvl w:val="0"/>
        <w:rPr>
          <w:rFonts w:ascii="Times New Roman CYR" w:hAnsi="Times New Roman CYR"/>
          <w:kern w:val="32"/>
          <w:sz w:val="24"/>
          <w:szCs w:val="24"/>
        </w:rPr>
      </w:pPr>
      <w:r w:rsidRPr="00986A66">
        <w:rPr>
          <w:rFonts w:ascii="Times New Roman CYR" w:hAnsi="Times New Roman CYR"/>
          <w:kern w:val="32"/>
          <w:sz w:val="24"/>
          <w:szCs w:val="24"/>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C75A4B" w:rsidRPr="00986A66" w:rsidRDefault="00C75A4B" w:rsidP="00C75A4B">
      <w:pPr>
        <w:autoSpaceDE w:val="0"/>
        <w:autoSpaceDN w:val="0"/>
        <w:adjustRightInd w:val="0"/>
        <w:spacing w:line="240" w:lineRule="auto"/>
        <w:outlineLvl w:val="0"/>
        <w:rPr>
          <w:rFonts w:ascii="Times New Roman CYR" w:hAnsi="Times New Roman CYR"/>
          <w:kern w:val="32"/>
          <w:sz w:val="24"/>
          <w:szCs w:val="24"/>
        </w:rPr>
      </w:pPr>
      <w:r w:rsidRPr="00986A66">
        <w:rPr>
          <w:rFonts w:ascii="Times New Roman CYR" w:hAnsi="Times New Roman CYR"/>
          <w:kern w:val="32"/>
          <w:sz w:val="24"/>
          <w:szCs w:val="24"/>
        </w:rPr>
        <w:t>Данное согласие действует до момента отзыва моего согласия на обработку моих персональных данных в письменной форме. Мне разъяснен порядок отзыва моего согласия на обработку моих персональных данных.</w:t>
      </w:r>
    </w:p>
    <w:p w:rsidR="00C75A4B" w:rsidRPr="00986A66" w:rsidRDefault="00C75A4B" w:rsidP="00C75A4B">
      <w:pPr>
        <w:autoSpaceDE w:val="0"/>
        <w:autoSpaceDN w:val="0"/>
        <w:adjustRightInd w:val="0"/>
        <w:spacing w:line="240" w:lineRule="auto"/>
        <w:ind w:firstLine="0"/>
        <w:outlineLvl w:val="0"/>
        <w:rPr>
          <w:rFonts w:ascii="Times New Roman CYR" w:hAnsi="Times New Roman CYR"/>
          <w:kern w:val="32"/>
          <w:sz w:val="24"/>
          <w:szCs w:val="24"/>
        </w:rPr>
      </w:pPr>
      <w:r w:rsidRPr="00986A66">
        <w:rPr>
          <w:rFonts w:ascii="Times New Roman CYR" w:hAnsi="Times New Roman CYR"/>
          <w:kern w:val="32"/>
          <w:sz w:val="24"/>
          <w:szCs w:val="24"/>
        </w:rPr>
        <w:t>_____________________________                             ______________________</w:t>
      </w:r>
    </w:p>
    <w:p w:rsidR="00C75A4B" w:rsidRDefault="00C75A4B" w:rsidP="00C75A4B">
      <w:pPr>
        <w:autoSpaceDE w:val="0"/>
        <w:autoSpaceDN w:val="0"/>
        <w:adjustRightInd w:val="0"/>
        <w:spacing w:line="240" w:lineRule="auto"/>
        <w:ind w:firstLine="0"/>
        <w:outlineLvl w:val="0"/>
        <w:rPr>
          <w:rFonts w:ascii="Times New Roman CYR" w:hAnsi="Times New Roman CYR"/>
          <w:kern w:val="32"/>
          <w:sz w:val="24"/>
          <w:szCs w:val="24"/>
        </w:rPr>
      </w:pPr>
      <w:r w:rsidRPr="00986A66">
        <w:rPr>
          <w:rFonts w:ascii="Times New Roman CYR" w:hAnsi="Times New Roman CYR"/>
          <w:kern w:val="32"/>
          <w:sz w:val="24"/>
          <w:szCs w:val="24"/>
        </w:rPr>
        <w:t xml:space="preserve"> (подпись лица, давшего согласие)</w:t>
      </w:r>
      <w:r w:rsidRPr="00986A66">
        <w:rPr>
          <w:rFonts w:ascii="Times New Roman CYR" w:hAnsi="Times New Roman CYR"/>
          <w:kern w:val="32"/>
          <w:sz w:val="24"/>
          <w:szCs w:val="24"/>
        </w:rPr>
        <w:tab/>
      </w:r>
      <w:r w:rsidRPr="00986A66">
        <w:rPr>
          <w:rFonts w:ascii="Times New Roman CYR" w:hAnsi="Times New Roman CYR"/>
          <w:kern w:val="32"/>
          <w:sz w:val="24"/>
          <w:szCs w:val="24"/>
        </w:rPr>
        <w:tab/>
      </w:r>
      <w:r w:rsidRPr="00986A66">
        <w:rPr>
          <w:rFonts w:ascii="Times New Roman CYR" w:hAnsi="Times New Roman CYR"/>
          <w:kern w:val="32"/>
          <w:sz w:val="24"/>
          <w:szCs w:val="24"/>
        </w:rPr>
        <w:tab/>
      </w:r>
      <w:r w:rsidRPr="00986A66">
        <w:rPr>
          <w:rFonts w:ascii="Times New Roman CYR" w:hAnsi="Times New Roman CYR"/>
          <w:kern w:val="32"/>
          <w:sz w:val="24"/>
          <w:szCs w:val="24"/>
        </w:rPr>
        <w:tab/>
      </w:r>
      <w:r w:rsidRPr="00986A66">
        <w:rPr>
          <w:rFonts w:ascii="Times New Roman CYR" w:hAnsi="Times New Roman CYR"/>
          <w:kern w:val="32"/>
          <w:sz w:val="24"/>
          <w:szCs w:val="24"/>
        </w:rPr>
        <w:tab/>
        <w:t>(И.О. Фамилия)</w:t>
      </w:r>
    </w:p>
    <w:p w:rsidR="00C75A4B" w:rsidRDefault="00C75A4B" w:rsidP="00C75A4B">
      <w:pPr>
        <w:autoSpaceDE w:val="0"/>
        <w:autoSpaceDN w:val="0"/>
        <w:adjustRightInd w:val="0"/>
        <w:spacing w:line="240" w:lineRule="auto"/>
        <w:ind w:firstLine="0"/>
        <w:outlineLvl w:val="0"/>
        <w:rPr>
          <w:rFonts w:ascii="Times New Roman CYR" w:hAnsi="Times New Roman CYR"/>
          <w:kern w:val="32"/>
          <w:sz w:val="24"/>
          <w:szCs w:val="24"/>
        </w:rPr>
      </w:pPr>
    </w:p>
    <w:p w:rsidR="00C75A4B" w:rsidRDefault="00C75A4B" w:rsidP="00C75A4B">
      <w:pPr>
        <w:autoSpaceDE w:val="0"/>
        <w:autoSpaceDN w:val="0"/>
        <w:adjustRightInd w:val="0"/>
        <w:spacing w:line="240" w:lineRule="auto"/>
        <w:ind w:firstLine="0"/>
        <w:outlineLvl w:val="0"/>
        <w:rPr>
          <w:rFonts w:ascii="Times New Roman CYR" w:hAnsi="Times New Roman CYR"/>
          <w:kern w:val="32"/>
          <w:sz w:val="24"/>
          <w:szCs w:val="24"/>
        </w:rPr>
      </w:pPr>
    </w:p>
    <w:p w:rsidR="00C75A4B" w:rsidRPr="00986A66" w:rsidRDefault="00C75A4B" w:rsidP="00C75A4B">
      <w:pPr>
        <w:autoSpaceDE w:val="0"/>
        <w:autoSpaceDN w:val="0"/>
        <w:adjustRightInd w:val="0"/>
        <w:spacing w:line="240" w:lineRule="auto"/>
        <w:ind w:firstLine="0"/>
        <w:outlineLvl w:val="0"/>
        <w:rPr>
          <w:rFonts w:ascii="Times New Roman CYR" w:hAnsi="Times New Roman CYR"/>
          <w:kern w:val="32"/>
          <w:sz w:val="24"/>
          <w:szCs w:val="24"/>
        </w:rPr>
      </w:pPr>
    </w:p>
    <w:tbl>
      <w:tblPr>
        <w:tblW w:w="4997" w:type="pct"/>
        <w:tblCellMar>
          <w:top w:w="28" w:type="dxa"/>
          <w:left w:w="28" w:type="dxa"/>
          <w:bottom w:w="28" w:type="dxa"/>
          <w:right w:w="28" w:type="dxa"/>
        </w:tblCellMar>
        <w:tblLook w:val="0000" w:firstRow="0" w:lastRow="0" w:firstColumn="0" w:lastColumn="0" w:noHBand="0" w:noVBand="0"/>
      </w:tblPr>
      <w:tblGrid>
        <w:gridCol w:w="474"/>
        <w:gridCol w:w="1268"/>
        <w:gridCol w:w="2556"/>
        <w:gridCol w:w="385"/>
        <w:gridCol w:w="148"/>
        <w:gridCol w:w="131"/>
        <w:gridCol w:w="1064"/>
        <w:gridCol w:w="972"/>
        <w:gridCol w:w="92"/>
        <w:gridCol w:w="1331"/>
        <w:gridCol w:w="927"/>
      </w:tblGrid>
      <w:tr w:rsidR="00C75A4B" w:rsidRPr="00986A66" w:rsidTr="00112E64">
        <w:tc>
          <w:tcPr>
            <w:tcW w:w="5000" w:type="pct"/>
            <w:gridSpan w:val="11"/>
            <w:shd w:val="clear" w:color="auto" w:fill="auto"/>
          </w:tcPr>
          <w:tbl>
            <w:tblPr>
              <w:tblW w:w="5000" w:type="pct"/>
              <w:tblCellMar>
                <w:top w:w="28" w:type="dxa"/>
                <w:left w:w="28" w:type="dxa"/>
                <w:bottom w:w="28" w:type="dxa"/>
                <w:right w:w="28" w:type="dxa"/>
              </w:tblCellMar>
              <w:tblLook w:val="04A0" w:firstRow="1" w:lastRow="0" w:firstColumn="1" w:lastColumn="0" w:noHBand="0" w:noVBand="1"/>
            </w:tblPr>
            <w:tblGrid>
              <w:gridCol w:w="4384"/>
              <w:gridCol w:w="4908"/>
            </w:tblGrid>
            <w:tr w:rsidR="00C75A4B" w:rsidRPr="00986A66" w:rsidTr="00112E64">
              <w:tc>
                <w:tcPr>
                  <w:tcW w:w="2359"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2641" w:type="pct"/>
                  <w:shd w:val="clear" w:color="auto" w:fill="auto"/>
                </w:tcPr>
                <w:p w:rsidR="00C75A4B" w:rsidRPr="00986A66" w:rsidRDefault="00C75A4B" w:rsidP="00112E64">
                  <w:pPr>
                    <w:autoSpaceDE w:val="0"/>
                    <w:autoSpaceDN w:val="0"/>
                    <w:adjustRightInd w:val="0"/>
                    <w:spacing w:line="240" w:lineRule="auto"/>
                    <w:ind w:firstLine="0"/>
                    <w:jc w:val="left"/>
                    <w:outlineLvl w:val="2"/>
                    <w:rPr>
                      <w:szCs w:val="24"/>
                    </w:rPr>
                  </w:pPr>
                  <w:r w:rsidRPr="00986A66">
                    <w:rPr>
                      <w:szCs w:val="24"/>
                    </w:rPr>
                    <w:t>Приложение № 3</w:t>
                  </w:r>
                </w:p>
              </w:tc>
            </w:tr>
            <w:tr w:rsidR="00C75A4B" w:rsidRPr="00986A66" w:rsidTr="00112E64">
              <w:tc>
                <w:tcPr>
                  <w:tcW w:w="2359"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2641" w:type="pct"/>
                  <w:shd w:val="clear" w:color="auto" w:fill="auto"/>
                </w:tcPr>
                <w:p w:rsidR="00C75A4B" w:rsidRPr="00986A66" w:rsidRDefault="00C75A4B" w:rsidP="00112E64">
                  <w:pPr>
                    <w:autoSpaceDE w:val="0"/>
                    <w:autoSpaceDN w:val="0"/>
                    <w:adjustRightInd w:val="0"/>
                    <w:spacing w:line="240" w:lineRule="auto"/>
                    <w:ind w:firstLine="0"/>
                    <w:outlineLvl w:val="2"/>
                  </w:pPr>
                  <w:r w:rsidRPr="00986A66">
                    <w:rPr>
                      <w:szCs w:val="24"/>
                    </w:rPr>
                    <w:t xml:space="preserve">к административному регламенту предоставления муниципальной услуги </w:t>
                  </w:r>
                  <w:r w:rsidRPr="00986A66">
                    <w:t xml:space="preserve">«Предоставление информации об объектах недвижимого имущества, находящихся в </w:t>
                  </w:r>
                  <w:r w:rsidRPr="00986A66">
                    <w:lastRenderedPageBreak/>
                    <w:t>муниципальной собственности муниципального округа  и предназначенных для сдачи в аренду»</w:t>
                  </w:r>
                </w:p>
              </w:tc>
            </w:tr>
          </w:tbl>
          <w:p w:rsidR="00C75A4B" w:rsidRPr="00986A66" w:rsidRDefault="00C75A4B" w:rsidP="00112E64">
            <w:pPr>
              <w:spacing w:line="240" w:lineRule="auto"/>
              <w:ind w:firstLine="0"/>
              <w:jc w:val="left"/>
            </w:pPr>
          </w:p>
        </w:tc>
      </w:tr>
      <w:tr w:rsidR="00C75A4B" w:rsidRPr="00986A66" w:rsidTr="00112E64">
        <w:tc>
          <w:tcPr>
            <w:tcW w:w="5000" w:type="pct"/>
            <w:gridSpan w:val="11"/>
          </w:tcPr>
          <w:p w:rsidR="00C75A4B" w:rsidRPr="00986A66" w:rsidRDefault="00C75A4B" w:rsidP="00112E64">
            <w:pPr>
              <w:widowControl w:val="0"/>
              <w:autoSpaceDE w:val="0"/>
              <w:autoSpaceDN w:val="0"/>
              <w:adjustRightInd w:val="0"/>
              <w:spacing w:line="240" w:lineRule="auto"/>
              <w:ind w:firstLine="0"/>
              <w:jc w:val="right"/>
            </w:pPr>
            <w:r w:rsidRPr="00986A66">
              <w:lastRenderedPageBreak/>
              <w:t>Форма</w:t>
            </w:r>
          </w:p>
        </w:tc>
      </w:tr>
      <w:tr w:rsidR="00C75A4B" w:rsidRPr="00986A66" w:rsidTr="00112E64">
        <w:tc>
          <w:tcPr>
            <w:tcW w:w="5000" w:type="pct"/>
            <w:gridSpan w:val="11"/>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ЗАЯВЛЕНИЕ</w:t>
            </w:r>
          </w:p>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об исправлении опечаток и (или) ошибок в документе</w:t>
            </w:r>
          </w:p>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о предоставлении муниципальной услуги</w:t>
            </w: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1.</w:t>
            </w:r>
          </w:p>
        </w:tc>
        <w:tc>
          <w:tcPr>
            <w:tcW w:w="2045" w:type="pct"/>
            <w:gridSpan w:val="2"/>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E075E2">
            <w:pPr>
              <w:widowControl w:val="0"/>
              <w:autoSpaceDE w:val="0"/>
              <w:autoSpaceDN w:val="0"/>
              <w:adjustRightInd w:val="0"/>
              <w:spacing w:line="240" w:lineRule="auto"/>
              <w:ind w:firstLine="0"/>
              <w:rPr>
                <w:sz w:val="22"/>
                <w:szCs w:val="22"/>
              </w:rPr>
            </w:pPr>
            <w:r w:rsidRPr="00986A66">
              <w:rPr>
                <w:sz w:val="22"/>
                <w:szCs w:val="22"/>
              </w:rPr>
              <w:t xml:space="preserve">В Администрацию </w:t>
            </w:r>
            <w:r w:rsidR="00E075E2">
              <w:rPr>
                <w:sz w:val="22"/>
                <w:szCs w:val="22"/>
                <w:lang w:eastAsia="zh-CN"/>
              </w:rPr>
              <w:t>Поддорского</w:t>
            </w:r>
            <w:r w:rsidR="00E075E2" w:rsidRPr="00FF270A">
              <w:rPr>
                <w:sz w:val="22"/>
                <w:szCs w:val="22"/>
                <w:lang w:eastAsia="zh-CN"/>
              </w:rPr>
              <w:t xml:space="preserve"> муниципального округа (</w:t>
            </w:r>
            <w:r w:rsidR="00E075E2">
              <w:rPr>
                <w:sz w:val="22"/>
                <w:szCs w:val="22"/>
                <w:lang w:eastAsia="zh-CN"/>
              </w:rPr>
              <w:t>комитет по экономике и управлению муниципальным имуществом</w:t>
            </w:r>
            <w:r w:rsidR="00E075E2" w:rsidRPr="00FF270A">
              <w:rPr>
                <w:sz w:val="22"/>
                <w:szCs w:val="22"/>
                <w:lang w:eastAsia="zh-CN"/>
              </w:rPr>
              <w:t>)</w:t>
            </w:r>
          </w:p>
        </w:tc>
        <w:tc>
          <w:tcPr>
            <w:tcW w:w="206"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2.</w:t>
            </w:r>
          </w:p>
        </w:tc>
        <w:tc>
          <w:tcPr>
            <w:tcW w:w="149" w:type="pct"/>
            <w:gridSpan w:val="2"/>
            <w:tcBorders>
              <w:top w:val="single" w:sz="4" w:space="0" w:color="auto"/>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088" w:type="pct"/>
            <w:gridSpan w:val="2"/>
            <w:tcBorders>
              <w:top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Заявление принято</w:t>
            </w:r>
          </w:p>
        </w:tc>
        <w:tc>
          <w:tcPr>
            <w:tcW w:w="761" w:type="pct"/>
            <w:gridSpan w:val="2"/>
            <w:tcBorders>
              <w:top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496" w:type="pct"/>
            <w:tcBorders>
              <w:top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088" w:type="pct"/>
            <w:gridSpan w:val="2"/>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761" w:type="pct"/>
            <w:gridSpan w:val="2"/>
            <w:tcBorders>
              <w:top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(дата,</w:t>
            </w:r>
          </w:p>
        </w:tc>
        <w:tc>
          <w:tcPr>
            <w:tcW w:w="496" w:type="pct"/>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849" w:type="pct"/>
            <w:gridSpan w:val="4"/>
            <w:tcBorders>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496" w:type="pct"/>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849" w:type="pct"/>
            <w:gridSpan w:val="4"/>
            <w:tcBorders>
              <w:top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регистрационный номер)</w:t>
            </w:r>
          </w:p>
        </w:tc>
        <w:tc>
          <w:tcPr>
            <w:tcW w:w="496" w:type="pct"/>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849" w:type="pct"/>
            <w:gridSpan w:val="4"/>
            <w:tcBorders>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496" w:type="pct"/>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849" w:type="pct"/>
            <w:gridSpan w:val="4"/>
            <w:tcBorders>
              <w:top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(ФИО должностного лица)</w:t>
            </w:r>
          </w:p>
        </w:tc>
        <w:tc>
          <w:tcPr>
            <w:tcW w:w="496" w:type="pct"/>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849" w:type="pct"/>
            <w:gridSpan w:val="4"/>
            <w:tcBorders>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496" w:type="pct"/>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5" w:type="pct"/>
            <w:gridSpan w:val="2"/>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6"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9" w:type="pct"/>
            <w:gridSpan w:val="2"/>
            <w:tcBorders>
              <w:left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849" w:type="pct"/>
            <w:gridSpan w:val="4"/>
            <w:tcBorders>
              <w:top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(подпись должностного лица)</w:t>
            </w:r>
          </w:p>
        </w:tc>
        <w:tc>
          <w:tcPr>
            <w:tcW w:w="496" w:type="pct"/>
            <w:tcBorders>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3.</w:t>
            </w:r>
          </w:p>
        </w:tc>
        <w:tc>
          <w:tcPr>
            <w:tcW w:w="4746" w:type="pct"/>
            <w:gridSpan w:val="10"/>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Сообщаю о следующей опечатке и (или) ошибке, допущенной при оказании муниципальной услуги «Заключение договоров социального найма жилых помещений муниципального жилищного фонда»</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содержание опечатки и (или) ошибки</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4.</w:t>
            </w:r>
          </w:p>
        </w:tc>
        <w:tc>
          <w:tcPr>
            <w:tcW w:w="4746" w:type="pct"/>
            <w:gridSpan w:val="10"/>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наименование, дата и номер документа, являющегося результатом предоставления муниципальной услуги</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5.</w:t>
            </w:r>
          </w:p>
        </w:tc>
        <w:tc>
          <w:tcPr>
            <w:tcW w:w="4746" w:type="pct"/>
            <w:gridSpan w:val="10"/>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Сведения о заявителе</w:t>
            </w: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5.1.</w:t>
            </w: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Индивидуальный предприниматель, физическое лицо:</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фамилия, имя, отчество (при наличии)</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вид</w:t>
            </w:r>
          </w:p>
        </w:tc>
        <w:tc>
          <w:tcPr>
            <w:tcW w:w="520"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серия</w:t>
            </w:r>
          </w:p>
        </w:tc>
        <w:tc>
          <w:tcPr>
            <w:tcW w:w="1257" w:type="pct"/>
            <w:gridSpan w:val="3"/>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номер</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520"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257" w:type="pct"/>
            <w:gridSpan w:val="3"/>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(дата выдачи)</w:t>
            </w:r>
          </w:p>
        </w:tc>
        <w:tc>
          <w:tcPr>
            <w:tcW w:w="1777"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_________________________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(кем выдан)</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места жительства</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телефон для связи/факс</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электронной почты</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5.2.</w:t>
            </w: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Юридическое лицо:</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полное наименование, организационно-правовая форма</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ИНН</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телефон для связи/факс</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электронной почты</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6.</w:t>
            </w:r>
          </w:p>
        </w:tc>
        <w:tc>
          <w:tcPr>
            <w:tcW w:w="4746" w:type="pct"/>
            <w:gridSpan w:val="10"/>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Представитель заявителя (заполняется в случае подачи настоящего заявления представителем заявителя)</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фамилия, имя, отчество (при наличии)</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вид</w:t>
            </w:r>
          </w:p>
        </w:tc>
        <w:tc>
          <w:tcPr>
            <w:tcW w:w="56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серия</w:t>
            </w:r>
          </w:p>
        </w:tc>
        <w:tc>
          <w:tcPr>
            <w:tcW w:w="1208"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номер</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56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208"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(дата выдачи)</w:t>
            </w:r>
          </w:p>
        </w:tc>
        <w:tc>
          <w:tcPr>
            <w:tcW w:w="1777"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_________________________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(кем выдан)</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места жительства</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телефон для связи</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электронной почты</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7.</w:t>
            </w:r>
          </w:p>
        </w:tc>
        <w:tc>
          <w:tcPr>
            <w:tcW w:w="4746" w:type="pct"/>
            <w:gridSpan w:val="10"/>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Способ получения результата рассмотрения настоящего заявления</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лично в управлении</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лично в МФЦ</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почтовым отправлением по адресу</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c>
          <w:tcPr>
            <w:tcW w:w="254"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8.</w:t>
            </w:r>
          </w:p>
        </w:tc>
        <w:tc>
          <w:tcPr>
            <w:tcW w:w="4746" w:type="pct"/>
            <w:gridSpan w:val="10"/>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Перечень документов, прилагаемых к настоящему заявлению</w:t>
            </w: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оригинал в количестве ___ экз. на ___ л.;</w:t>
            </w:r>
          </w:p>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копия в количестве ___ экз. на ___ л.</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оригинал в количестве ___ экз. на ___ л.;</w:t>
            </w:r>
          </w:p>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копия в количестве ___ экз. на ___ л.</w:t>
            </w:r>
          </w:p>
        </w:tc>
      </w:tr>
      <w:tr w:rsidR="00C75A4B" w:rsidRPr="00986A66" w:rsidTr="00112E64">
        <w:tc>
          <w:tcPr>
            <w:tcW w:w="25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9.</w:t>
            </w:r>
          </w:p>
        </w:tc>
        <w:tc>
          <w:tcPr>
            <w:tcW w:w="2330" w:type="pct"/>
            <w:gridSpan w:val="4"/>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r w:rsidRPr="00986A66">
              <w:rPr>
                <w:sz w:val="22"/>
                <w:szCs w:val="22"/>
              </w:rPr>
              <w:t>Подпись:</w:t>
            </w:r>
          </w:p>
        </w:tc>
        <w:tc>
          <w:tcPr>
            <w:tcW w:w="2417" w:type="pct"/>
            <w:gridSpan w:val="6"/>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r w:rsidRPr="00986A66">
              <w:rPr>
                <w:sz w:val="22"/>
                <w:szCs w:val="22"/>
              </w:rPr>
              <w:t>Дата:</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678" w:type="pct"/>
            <w:tcBorders>
              <w:top w:val="single" w:sz="4" w:space="0" w:color="auto"/>
              <w:lef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__________</w:t>
            </w:r>
          </w:p>
        </w:tc>
        <w:tc>
          <w:tcPr>
            <w:tcW w:w="1651" w:type="pct"/>
            <w:gridSpan w:val="3"/>
            <w:tcBorders>
              <w:top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__________________</w:t>
            </w:r>
          </w:p>
        </w:tc>
        <w:tc>
          <w:tcPr>
            <w:tcW w:w="2417" w:type="pct"/>
            <w:gridSpan w:val="6"/>
            <w:tcBorders>
              <w:top w:val="single" w:sz="4" w:space="0" w:color="auto"/>
              <w:left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______________________________________</w:t>
            </w:r>
          </w:p>
        </w:tc>
      </w:tr>
      <w:tr w:rsidR="00C75A4B" w:rsidRPr="00986A66" w:rsidTr="00112E64">
        <w:tc>
          <w:tcPr>
            <w:tcW w:w="25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p>
        </w:tc>
        <w:tc>
          <w:tcPr>
            <w:tcW w:w="678" w:type="pct"/>
            <w:tcBorders>
              <w:left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(подпись)</w:t>
            </w:r>
          </w:p>
        </w:tc>
        <w:tc>
          <w:tcPr>
            <w:tcW w:w="1651" w:type="pct"/>
            <w:gridSpan w:val="3"/>
            <w:tcBorders>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(расшифровка подписи)</w:t>
            </w:r>
          </w:p>
        </w:tc>
        <w:tc>
          <w:tcPr>
            <w:tcW w:w="2417" w:type="pct"/>
            <w:gridSpan w:val="6"/>
            <w:tcBorders>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(дата)</w:t>
            </w:r>
          </w:p>
        </w:tc>
      </w:tr>
    </w:tbl>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Default="00C75A4B" w:rsidP="00C75A4B">
      <w:pPr>
        <w:widowControl w:val="0"/>
        <w:autoSpaceDE w:val="0"/>
        <w:autoSpaceDN w:val="0"/>
        <w:adjustRightInd w:val="0"/>
        <w:spacing w:line="240" w:lineRule="auto"/>
        <w:ind w:firstLine="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0"/>
        <w:rPr>
          <w:rFonts w:ascii="Arial" w:hAnsi="Arial" w:cs="Arial"/>
          <w:sz w:val="22"/>
          <w:szCs w:val="22"/>
        </w:rPr>
      </w:pPr>
    </w:p>
    <w:p w:rsidR="00C75A4B" w:rsidRPr="00986A66" w:rsidRDefault="00C75A4B" w:rsidP="00C75A4B">
      <w:pPr>
        <w:widowControl w:val="0"/>
        <w:autoSpaceDE w:val="0"/>
        <w:autoSpaceDN w:val="0"/>
        <w:adjustRightInd w:val="0"/>
        <w:spacing w:line="240" w:lineRule="auto"/>
        <w:ind w:firstLine="0"/>
        <w:rPr>
          <w:rFonts w:ascii="Arial" w:hAnsi="Arial" w:cs="Arial"/>
          <w:sz w:val="22"/>
          <w:szCs w:val="22"/>
        </w:rPr>
      </w:pPr>
    </w:p>
    <w:tbl>
      <w:tblPr>
        <w:tblW w:w="5080" w:type="pct"/>
        <w:tblInd w:w="-80" w:type="dxa"/>
        <w:tblCellMar>
          <w:top w:w="28" w:type="dxa"/>
          <w:left w:w="28" w:type="dxa"/>
          <w:bottom w:w="28" w:type="dxa"/>
          <w:right w:w="28" w:type="dxa"/>
        </w:tblCellMar>
        <w:tblLook w:val="04A0" w:firstRow="1" w:lastRow="0" w:firstColumn="1" w:lastColumn="0" w:noHBand="0" w:noVBand="1"/>
      </w:tblPr>
      <w:tblGrid>
        <w:gridCol w:w="484"/>
        <w:gridCol w:w="1296"/>
        <w:gridCol w:w="445"/>
        <w:gridCol w:w="1827"/>
        <w:gridCol w:w="323"/>
        <w:gridCol w:w="407"/>
        <w:gridCol w:w="270"/>
        <w:gridCol w:w="1215"/>
        <w:gridCol w:w="819"/>
        <w:gridCol w:w="260"/>
        <w:gridCol w:w="966"/>
        <w:gridCol w:w="1040"/>
        <w:gridCol w:w="152"/>
      </w:tblGrid>
      <w:tr w:rsidR="00C75A4B" w:rsidRPr="00986A66" w:rsidTr="00112E64">
        <w:trPr>
          <w:gridBefore w:val="3"/>
          <w:gridAfter w:val="1"/>
          <w:wBefore w:w="1171" w:type="pct"/>
          <w:wAfter w:w="80" w:type="pct"/>
        </w:trPr>
        <w:tc>
          <w:tcPr>
            <w:tcW w:w="961"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2788" w:type="pct"/>
            <w:gridSpan w:val="8"/>
            <w:shd w:val="clear" w:color="auto" w:fill="auto"/>
          </w:tcPr>
          <w:p w:rsidR="00C75A4B" w:rsidRPr="00986A66" w:rsidRDefault="00C75A4B" w:rsidP="00112E64">
            <w:pPr>
              <w:autoSpaceDE w:val="0"/>
              <w:autoSpaceDN w:val="0"/>
              <w:adjustRightInd w:val="0"/>
              <w:spacing w:line="240" w:lineRule="auto"/>
              <w:ind w:firstLine="0"/>
              <w:jc w:val="left"/>
              <w:outlineLvl w:val="2"/>
              <w:rPr>
                <w:szCs w:val="24"/>
              </w:rPr>
            </w:pPr>
            <w:r w:rsidRPr="00986A66">
              <w:rPr>
                <w:szCs w:val="24"/>
              </w:rPr>
              <w:t>Приложение № 4</w:t>
            </w:r>
          </w:p>
        </w:tc>
      </w:tr>
      <w:tr w:rsidR="00C75A4B" w:rsidRPr="00986A66" w:rsidTr="00112E64">
        <w:trPr>
          <w:gridBefore w:val="3"/>
          <w:gridAfter w:val="1"/>
          <w:wBefore w:w="1171" w:type="pct"/>
          <w:wAfter w:w="80" w:type="pct"/>
        </w:trPr>
        <w:tc>
          <w:tcPr>
            <w:tcW w:w="961" w:type="pct"/>
            <w:shd w:val="clear" w:color="auto" w:fill="auto"/>
          </w:tcPr>
          <w:p w:rsidR="00C75A4B" w:rsidRPr="00986A66" w:rsidRDefault="00C75A4B" w:rsidP="00112E64">
            <w:pPr>
              <w:autoSpaceDE w:val="0"/>
              <w:autoSpaceDN w:val="0"/>
              <w:adjustRightInd w:val="0"/>
              <w:spacing w:line="240" w:lineRule="auto"/>
              <w:jc w:val="right"/>
              <w:outlineLvl w:val="2"/>
              <w:rPr>
                <w:szCs w:val="28"/>
              </w:rPr>
            </w:pPr>
          </w:p>
        </w:tc>
        <w:tc>
          <w:tcPr>
            <w:tcW w:w="2788" w:type="pct"/>
            <w:gridSpan w:val="8"/>
            <w:shd w:val="clear" w:color="auto" w:fill="auto"/>
          </w:tcPr>
          <w:p w:rsidR="00C75A4B" w:rsidRPr="00986A66" w:rsidRDefault="00C75A4B" w:rsidP="00112E64">
            <w:pPr>
              <w:autoSpaceDE w:val="0"/>
              <w:autoSpaceDN w:val="0"/>
              <w:adjustRightInd w:val="0"/>
              <w:spacing w:line="240" w:lineRule="auto"/>
              <w:ind w:firstLine="0"/>
              <w:outlineLvl w:val="2"/>
            </w:pPr>
            <w:r w:rsidRPr="00986A66">
              <w:rPr>
                <w:szCs w:val="24"/>
              </w:rPr>
              <w:t xml:space="preserve">к административному регламенту предоставления муниципальной услуги </w:t>
            </w:r>
            <w:r w:rsidRPr="00986A66">
              <w:t xml:space="preserve">«Предоставление информации об объектах недвижимого имущества, находящихся в </w:t>
            </w:r>
            <w:r w:rsidRPr="00986A66">
              <w:lastRenderedPageBreak/>
              <w:t>муниципальной собственности муниципального округа  и предназначенных для сдачи в аренду»</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5000" w:type="pct"/>
            <w:gridSpan w:val="13"/>
            <w:shd w:val="clear" w:color="auto" w:fill="auto"/>
          </w:tcPr>
          <w:p w:rsidR="00C75A4B" w:rsidRPr="00986A66" w:rsidRDefault="00C75A4B" w:rsidP="00112E64">
            <w:pPr>
              <w:widowControl w:val="0"/>
              <w:autoSpaceDE w:val="0"/>
              <w:autoSpaceDN w:val="0"/>
              <w:adjustRightInd w:val="0"/>
              <w:spacing w:line="240" w:lineRule="auto"/>
              <w:ind w:firstLine="0"/>
              <w:jc w:val="right"/>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5000" w:type="pct"/>
            <w:gridSpan w:val="13"/>
          </w:tcPr>
          <w:p w:rsidR="00C75A4B" w:rsidRPr="00986A66" w:rsidRDefault="00C75A4B" w:rsidP="00112E64">
            <w:pPr>
              <w:widowControl w:val="0"/>
              <w:autoSpaceDE w:val="0"/>
              <w:autoSpaceDN w:val="0"/>
              <w:adjustRightInd w:val="0"/>
              <w:spacing w:line="240" w:lineRule="auto"/>
              <w:ind w:firstLine="0"/>
              <w:jc w:val="right"/>
            </w:pPr>
            <w:r w:rsidRPr="00986A66">
              <w:t>Форма</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5000" w:type="pct"/>
            <w:gridSpan w:val="13"/>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ЗАЯВЛЕНИЕ</w:t>
            </w:r>
          </w:p>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о выдаче дубликата документа, выданного в результате</w:t>
            </w:r>
          </w:p>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предоставления муниципальной услуги</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5000" w:type="pct"/>
            <w:gridSpan w:val="13"/>
            <w:tcBorders>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1.</w:t>
            </w:r>
          </w:p>
        </w:tc>
        <w:tc>
          <w:tcPr>
            <w:tcW w:w="2047" w:type="pct"/>
            <w:gridSpan w:val="4"/>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E075E2">
            <w:pPr>
              <w:widowControl w:val="0"/>
              <w:autoSpaceDE w:val="0"/>
              <w:autoSpaceDN w:val="0"/>
              <w:adjustRightInd w:val="0"/>
              <w:spacing w:line="240" w:lineRule="auto"/>
              <w:ind w:firstLine="0"/>
              <w:rPr>
                <w:sz w:val="22"/>
                <w:szCs w:val="22"/>
              </w:rPr>
            </w:pPr>
            <w:r w:rsidRPr="00986A66">
              <w:rPr>
                <w:sz w:val="22"/>
                <w:szCs w:val="22"/>
              </w:rPr>
              <w:t xml:space="preserve">В Администрацию </w:t>
            </w:r>
            <w:r w:rsidR="00E075E2">
              <w:rPr>
                <w:sz w:val="22"/>
                <w:szCs w:val="22"/>
                <w:lang w:eastAsia="zh-CN"/>
              </w:rPr>
              <w:t>Поддорского</w:t>
            </w:r>
            <w:r w:rsidR="00E075E2" w:rsidRPr="00FF270A">
              <w:rPr>
                <w:sz w:val="22"/>
                <w:szCs w:val="22"/>
                <w:lang w:eastAsia="zh-CN"/>
              </w:rPr>
              <w:t xml:space="preserve"> муниципального округа (</w:t>
            </w:r>
            <w:r w:rsidR="00E075E2">
              <w:rPr>
                <w:sz w:val="22"/>
                <w:szCs w:val="22"/>
                <w:lang w:eastAsia="zh-CN"/>
              </w:rPr>
              <w:t>комитет по экономике и управлению муниципальным имуществом</w:t>
            </w:r>
            <w:r w:rsidR="00E075E2" w:rsidRPr="00FF270A">
              <w:rPr>
                <w:sz w:val="22"/>
                <w:szCs w:val="22"/>
                <w:lang w:eastAsia="zh-CN"/>
              </w:rPr>
              <w:t>)</w:t>
            </w:r>
          </w:p>
        </w:tc>
        <w:tc>
          <w:tcPr>
            <w:tcW w:w="214"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2.</w:t>
            </w:r>
          </w:p>
        </w:tc>
        <w:tc>
          <w:tcPr>
            <w:tcW w:w="142" w:type="pct"/>
            <w:tcBorders>
              <w:top w:val="single" w:sz="4" w:space="0" w:color="auto"/>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070" w:type="pct"/>
            <w:gridSpan w:val="2"/>
            <w:tcBorders>
              <w:top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Заявление принято</w:t>
            </w:r>
          </w:p>
        </w:tc>
        <w:tc>
          <w:tcPr>
            <w:tcW w:w="645" w:type="pct"/>
            <w:gridSpan w:val="2"/>
            <w:tcBorders>
              <w:top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627" w:type="pct"/>
            <w:gridSpan w:val="2"/>
            <w:tcBorders>
              <w:top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7"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070" w:type="pct"/>
            <w:gridSpan w:val="2"/>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645" w:type="pct"/>
            <w:gridSpan w:val="2"/>
            <w:tcBorders>
              <w:top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(дата,</w:t>
            </w:r>
          </w:p>
        </w:tc>
        <w:tc>
          <w:tcPr>
            <w:tcW w:w="627" w:type="pct"/>
            <w:gridSpan w:val="2"/>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7"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627" w:type="pct"/>
            <w:gridSpan w:val="2"/>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7"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регистрационный номер)</w:t>
            </w:r>
          </w:p>
        </w:tc>
        <w:tc>
          <w:tcPr>
            <w:tcW w:w="627" w:type="pct"/>
            <w:gridSpan w:val="2"/>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7"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627" w:type="pct"/>
            <w:gridSpan w:val="2"/>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7"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(ФИО должностного лица)</w:t>
            </w:r>
          </w:p>
        </w:tc>
        <w:tc>
          <w:tcPr>
            <w:tcW w:w="627" w:type="pct"/>
            <w:gridSpan w:val="2"/>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7"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2" w:type="pct"/>
            <w:tcBorders>
              <w:lef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715" w:type="pct"/>
            <w:gridSpan w:val="4"/>
            <w:tcBorders>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18"/>
                <w:szCs w:val="18"/>
              </w:rPr>
            </w:pPr>
          </w:p>
        </w:tc>
        <w:tc>
          <w:tcPr>
            <w:tcW w:w="627" w:type="pct"/>
            <w:gridSpan w:val="2"/>
            <w:tcBorders>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047" w:type="pct"/>
            <w:gridSpan w:val="4"/>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42" w:type="pct"/>
            <w:tcBorders>
              <w:left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715" w:type="pct"/>
            <w:gridSpan w:val="4"/>
            <w:tcBorders>
              <w:top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(подпись должностного лица)</w:t>
            </w:r>
          </w:p>
        </w:tc>
        <w:tc>
          <w:tcPr>
            <w:tcW w:w="627" w:type="pct"/>
            <w:gridSpan w:val="2"/>
            <w:tcBorders>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3.</w:t>
            </w:r>
          </w:p>
        </w:tc>
        <w:tc>
          <w:tcPr>
            <w:tcW w:w="4745" w:type="pct"/>
            <w:gridSpan w:val="1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 xml:space="preserve">Прошу выдать дубликат документа, являющегося результатом предоставления муниципальной услуги </w:t>
            </w:r>
            <w:r w:rsidRPr="00986A66">
              <w:rPr>
                <w:sz w:val="22"/>
              </w:rPr>
              <w:t>«Заключение договоров социального найма жилых помещений муниципального жилищного фонда»</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наименование, дата и номер документа, являющегося результатом предоставления муниципальной услуги</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4.</w:t>
            </w:r>
          </w:p>
        </w:tc>
        <w:tc>
          <w:tcPr>
            <w:tcW w:w="4745" w:type="pct"/>
            <w:gridSpan w:val="1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Сведения о заявителе</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4.1.</w:t>
            </w: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Индивидуальный предприниматель, физическое лицо:</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фамилия, имя, отчество (при наличии)</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серия</w:t>
            </w:r>
          </w:p>
        </w:tc>
        <w:tc>
          <w:tcPr>
            <w:tcW w:w="1135" w:type="pct"/>
            <w:gridSpan w:val="3"/>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номер</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2261" w:type="pct"/>
            <w:gridSpan w:val="5"/>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135" w:type="pct"/>
            <w:gridSpan w:val="3"/>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(дата выдачи)</w:t>
            </w:r>
          </w:p>
        </w:tc>
        <w:tc>
          <w:tcPr>
            <w:tcW w:w="1703"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________________________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(кем выдан)</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места жительства</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телефон для связи / факс</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электронной почты</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4.2.</w:t>
            </w: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Юридическое лицо:</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полное наименование, организационно-правовая форма</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ИНН</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телефон для связи/факс</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электронной почты</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lastRenderedPageBreak/>
              <w:t>5.</w:t>
            </w:r>
          </w:p>
        </w:tc>
        <w:tc>
          <w:tcPr>
            <w:tcW w:w="4745" w:type="pct"/>
            <w:gridSpan w:val="1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Представитель заявителя (заполняется в случае подачи настоящего заявления представителем заявителя)</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фамилия, имя, отчество (при наличии)</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серия</w:t>
            </w:r>
          </w:p>
        </w:tc>
        <w:tc>
          <w:tcPr>
            <w:tcW w:w="1135" w:type="pct"/>
            <w:gridSpan w:val="3"/>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номер</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2261" w:type="pct"/>
            <w:gridSpan w:val="5"/>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1135" w:type="pct"/>
            <w:gridSpan w:val="3"/>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(дата выдачи)</w:t>
            </w:r>
          </w:p>
        </w:tc>
        <w:tc>
          <w:tcPr>
            <w:tcW w:w="1703"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________________________</w:t>
            </w:r>
          </w:p>
          <w:p w:rsidR="00C75A4B" w:rsidRPr="00986A66" w:rsidRDefault="00C75A4B" w:rsidP="00112E64">
            <w:pPr>
              <w:widowControl w:val="0"/>
              <w:autoSpaceDE w:val="0"/>
              <w:autoSpaceDN w:val="0"/>
              <w:adjustRightInd w:val="0"/>
              <w:spacing w:line="240" w:lineRule="auto"/>
              <w:ind w:firstLine="0"/>
              <w:jc w:val="center"/>
              <w:rPr>
                <w:sz w:val="18"/>
                <w:szCs w:val="18"/>
              </w:rPr>
            </w:pPr>
            <w:r w:rsidRPr="00986A66">
              <w:rPr>
                <w:sz w:val="18"/>
                <w:szCs w:val="18"/>
              </w:rPr>
              <w:t>(кем выдан)</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места жительства</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телефон для связи</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адрес электронной почты</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6.</w:t>
            </w:r>
          </w:p>
        </w:tc>
        <w:tc>
          <w:tcPr>
            <w:tcW w:w="4745" w:type="pct"/>
            <w:gridSpan w:val="1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Способ получения результата рассмотрения настоящего заявления</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лично в управлении</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лично в МФЦ</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почтовым отправлением по адресу</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7.</w:t>
            </w:r>
          </w:p>
        </w:tc>
        <w:tc>
          <w:tcPr>
            <w:tcW w:w="4745" w:type="pct"/>
            <w:gridSpan w:val="12"/>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Перечень документов, прилагаемых к настоящему заявлению</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оригинал в количестве ___ экз. на ___ л.;</w:t>
            </w:r>
          </w:p>
          <w:p w:rsidR="00C75A4B" w:rsidRPr="00986A66" w:rsidRDefault="00C75A4B" w:rsidP="00112E64">
            <w:pPr>
              <w:widowControl w:val="0"/>
              <w:autoSpaceDE w:val="0"/>
              <w:autoSpaceDN w:val="0"/>
              <w:adjustRightInd w:val="0"/>
              <w:spacing w:line="240" w:lineRule="auto"/>
              <w:ind w:firstLine="0"/>
              <w:rPr>
                <w:sz w:val="22"/>
                <w:szCs w:val="22"/>
              </w:rPr>
            </w:pPr>
            <w:r w:rsidRPr="00986A66">
              <w:rPr>
                <w:sz w:val="22"/>
                <w:szCs w:val="22"/>
              </w:rPr>
              <w:t>копия в количестве ___ экз. на ___ л.</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8.</w:t>
            </w:r>
          </w:p>
        </w:tc>
        <w:tc>
          <w:tcPr>
            <w:tcW w:w="2261" w:type="pct"/>
            <w:gridSpan w:val="5"/>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r w:rsidRPr="00986A66">
              <w:rPr>
                <w:sz w:val="22"/>
                <w:szCs w:val="22"/>
              </w:rPr>
              <w:t>Подпись:</w:t>
            </w:r>
          </w:p>
        </w:tc>
        <w:tc>
          <w:tcPr>
            <w:tcW w:w="2484" w:type="pct"/>
            <w:gridSpan w:val="7"/>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r w:rsidRPr="00986A66">
              <w:rPr>
                <w:sz w:val="22"/>
                <w:szCs w:val="22"/>
              </w:rPr>
              <w:t>Дата:</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left"/>
              <w:rPr>
                <w:sz w:val="22"/>
                <w:szCs w:val="22"/>
              </w:rPr>
            </w:pPr>
          </w:p>
        </w:tc>
        <w:tc>
          <w:tcPr>
            <w:tcW w:w="682" w:type="pct"/>
            <w:tcBorders>
              <w:top w:val="single" w:sz="4" w:space="0" w:color="auto"/>
              <w:lef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__________</w:t>
            </w:r>
          </w:p>
        </w:tc>
        <w:tc>
          <w:tcPr>
            <w:tcW w:w="1579" w:type="pct"/>
            <w:gridSpan w:val="4"/>
            <w:tcBorders>
              <w:top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__________________</w:t>
            </w:r>
          </w:p>
        </w:tc>
        <w:tc>
          <w:tcPr>
            <w:tcW w:w="2484" w:type="pct"/>
            <w:gridSpan w:val="7"/>
            <w:tcBorders>
              <w:top w:val="single" w:sz="4" w:space="0" w:color="auto"/>
              <w:left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______________________________________</w:t>
            </w:r>
          </w:p>
        </w:tc>
      </w:tr>
      <w:tr w:rsidR="00C75A4B" w:rsidRPr="00986A66" w:rsidTr="00112E6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p>
        </w:tc>
        <w:tc>
          <w:tcPr>
            <w:tcW w:w="682" w:type="pct"/>
            <w:tcBorders>
              <w:left w:val="single" w:sz="4" w:space="0" w:color="auto"/>
              <w:bottom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(подпись)</w:t>
            </w:r>
          </w:p>
        </w:tc>
        <w:tc>
          <w:tcPr>
            <w:tcW w:w="1579" w:type="pct"/>
            <w:gridSpan w:val="4"/>
            <w:tcBorders>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(расшифровка подписи)</w:t>
            </w:r>
          </w:p>
        </w:tc>
        <w:tc>
          <w:tcPr>
            <w:tcW w:w="2484" w:type="pct"/>
            <w:gridSpan w:val="7"/>
            <w:tcBorders>
              <w:left w:val="single" w:sz="4" w:space="0" w:color="auto"/>
              <w:bottom w:val="single" w:sz="4" w:space="0" w:color="auto"/>
              <w:right w:val="single" w:sz="4" w:space="0" w:color="auto"/>
            </w:tcBorders>
          </w:tcPr>
          <w:p w:rsidR="00C75A4B" w:rsidRPr="00986A66" w:rsidRDefault="00C75A4B" w:rsidP="00112E64">
            <w:pPr>
              <w:widowControl w:val="0"/>
              <w:autoSpaceDE w:val="0"/>
              <w:autoSpaceDN w:val="0"/>
              <w:adjustRightInd w:val="0"/>
              <w:spacing w:line="240" w:lineRule="auto"/>
              <w:ind w:firstLine="0"/>
              <w:jc w:val="center"/>
              <w:rPr>
                <w:sz w:val="22"/>
                <w:szCs w:val="22"/>
              </w:rPr>
            </w:pPr>
            <w:r w:rsidRPr="00986A66">
              <w:rPr>
                <w:sz w:val="22"/>
                <w:szCs w:val="22"/>
              </w:rPr>
              <w:t>(дата)</w:t>
            </w:r>
          </w:p>
        </w:tc>
      </w:tr>
    </w:tbl>
    <w:p w:rsidR="00C75A4B" w:rsidRPr="00986A66" w:rsidRDefault="00C75A4B" w:rsidP="00C75A4B">
      <w:pPr>
        <w:widowControl w:val="0"/>
        <w:autoSpaceDE w:val="0"/>
        <w:autoSpaceDN w:val="0"/>
        <w:adjustRightInd w:val="0"/>
        <w:spacing w:line="240" w:lineRule="auto"/>
        <w:ind w:firstLine="540"/>
        <w:rPr>
          <w:rFonts w:ascii="Arial" w:hAnsi="Arial" w:cs="Arial"/>
          <w:sz w:val="22"/>
          <w:szCs w:val="22"/>
        </w:rPr>
      </w:pPr>
    </w:p>
    <w:p w:rsidR="00C75A4B" w:rsidRPr="00986A66" w:rsidRDefault="00C75A4B" w:rsidP="00C75A4B">
      <w:pPr>
        <w:autoSpaceDE w:val="0"/>
        <w:autoSpaceDN w:val="0"/>
        <w:adjustRightInd w:val="0"/>
        <w:spacing w:line="240" w:lineRule="auto"/>
        <w:ind w:firstLine="0"/>
      </w:pPr>
    </w:p>
    <w:p w:rsidR="00C75A4B" w:rsidRDefault="00C75A4B" w:rsidP="00C75A4B">
      <w:pPr>
        <w:ind w:firstLine="0"/>
        <w:jc w:val="left"/>
        <w:rPr>
          <w:b/>
          <w:sz w:val="28"/>
          <w:szCs w:val="28"/>
        </w:rPr>
      </w:pPr>
    </w:p>
    <w:p w:rsidR="00C75A4B" w:rsidRDefault="00C75A4B" w:rsidP="00C75A4B">
      <w:pPr>
        <w:ind w:firstLine="0"/>
        <w:jc w:val="left"/>
        <w:rPr>
          <w:b/>
          <w:sz w:val="28"/>
          <w:szCs w:val="28"/>
        </w:rPr>
      </w:pPr>
    </w:p>
    <w:p w:rsidR="00C75A4B" w:rsidRDefault="00C75A4B" w:rsidP="00C75A4B">
      <w:pPr>
        <w:ind w:firstLine="0"/>
        <w:jc w:val="left"/>
        <w:rPr>
          <w:b/>
          <w:sz w:val="28"/>
          <w:szCs w:val="28"/>
        </w:rPr>
      </w:pPr>
    </w:p>
    <w:p w:rsidR="005F3130" w:rsidRPr="005F3130" w:rsidRDefault="005F3130" w:rsidP="00C75A4B">
      <w:pPr>
        <w:spacing w:line="240" w:lineRule="auto"/>
        <w:ind w:firstLine="0"/>
        <w:jc w:val="right"/>
      </w:pPr>
    </w:p>
    <w:sectPr w:rsidR="005F3130" w:rsidRPr="005F3130" w:rsidSect="006E2DF0">
      <w:pgSz w:w="11906" w:h="16838"/>
      <w:pgMar w:top="567" w:right="567" w:bottom="28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062" w:rsidRDefault="00D67062" w:rsidP="00100CA2">
      <w:pPr>
        <w:spacing w:line="240" w:lineRule="auto"/>
      </w:pPr>
      <w:r>
        <w:separator/>
      </w:r>
    </w:p>
  </w:endnote>
  <w:endnote w:type="continuationSeparator" w:id="0">
    <w:p w:rsidR="00D67062" w:rsidRDefault="00D67062" w:rsidP="00100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tcouriervk">
    <w:altName w:val="Tahoma"/>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NewRomanPSMT">
    <w:panose1 w:val="00000000000000000000"/>
    <w:charset w:val="00"/>
    <w:family w:val="roman"/>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062" w:rsidRDefault="00D67062" w:rsidP="00100CA2">
      <w:pPr>
        <w:spacing w:line="240" w:lineRule="auto"/>
      </w:pPr>
      <w:r>
        <w:separator/>
      </w:r>
    </w:p>
  </w:footnote>
  <w:footnote w:type="continuationSeparator" w:id="0">
    <w:p w:rsidR="00D67062" w:rsidRDefault="00D67062" w:rsidP="00100C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2."/>
      <w:lvlJc w:val="left"/>
      <w:rPr>
        <w:b w:val="0"/>
        <w:bCs w:val="0"/>
        <w:i w:val="0"/>
        <w:iCs w:val="0"/>
        <w:smallCaps w:val="0"/>
        <w:strike w:val="0"/>
        <w:color w:val="000000"/>
        <w:spacing w:val="0"/>
        <w:w w:val="100"/>
        <w:position w:val="0"/>
        <w:sz w:val="28"/>
        <w:szCs w:val="28"/>
        <w:u w:val="none"/>
      </w:rPr>
    </w:lvl>
    <w:lvl w:ilvl="2">
      <w:start w:val="1"/>
      <w:numFmt w:val="decimal"/>
      <w:lvlText w:val="%1.%2."/>
      <w:lvlJc w:val="left"/>
      <w:rPr>
        <w:b w:val="0"/>
        <w:bCs w:val="0"/>
        <w:i w:val="0"/>
        <w:iCs w:val="0"/>
        <w:smallCaps w:val="0"/>
        <w:strike w:val="0"/>
        <w:color w:val="000000"/>
        <w:spacing w:val="0"/>
        <w:w w:val="100"/>
        <w:position w:val="0"/>
        <w:sz w:val="28"/>
        <w:szCs w:val="28"/>
        <w:u w:val="none"/>
      </w:rPr>
    </w:lvl>
    <w:lvl w:ilvl="3">
      <w:start w:val="1"/>
      <w:numFmt w:val="decimal"/>
      <w:lvlText w:val="%1.%2."/>
      <w:lvlJc w:val="left"/>
      <w:rPr>
        <w:b w:val="0"/>
        <w:bCs w:val="0"/>
        <w:i w:val="0"/>
        <w:iCs w:val="0"/>
        <w:smallCaps w:val="0"/>
        <w:strike w:val="0"/>
        <w:color w:val="000000"/>
        <w:spacing w:val="0"/>
        <w:w w:val="100"/>
        <w:position w:val="0"/>
        <w:sz w:val="28"/>
        <w:szCs w:val="28"/>
        <w:u w:val="none"/>
      </w:rPr>
    </w:lvl>
    <w:lvl w:ilvl="4">
      <w:start w:val="1"/>
      <w:numFmt w:val="decimal"/>
      <w:lvlText w:val="%1.%2."/>
      <w:lvlJc w:val="left"/>
      <w:rPr>
        <w:b w:val="0"/>
        <w:bCs w:val="0"/>
        <w:i w:val="0"/>
        <w:iCs w:val="0"/>
        <w:smallCaps w:val="0"/>
        <w:strike w:val="0"/>
        <w:color w:val="000000"/>
        <w:spacing w:val="0"/>
        <w:w w:val="100"/>
        <w:position w:val="0"/>
        <w:sz w:val="28"/>
        <w:szCs w:val="28"/>
        <w:u w:val="none"/>
      </w:rPr>
    </w:lvl>
    <w:lvl w:ilvl="5">
      <w:start w:val="1"/>
      <w:numFmt w:val="decimal"/>
      <w:lvlText w:val="%1.%2."/>
      <w:lvlJc w:val="left"/>
      <w:rPr>
        <w:b w:val="0"/>
        <w:bCs w:val="0"/>
        <w:i w:val="0"/>
        <w:iCs w:val="0"/>
        <w:smallCaps w:val="0"/>
        <w:strike w:val="0"/>
        <w:color w:val="000000"/>
        <w:spacing w:val="0"/>
        <w:w w:val="100"/>
        <w:position w:val="0"/>
        <w:sz w:val="28"/>
        <w:szCs w:val="28"/>
        <w:u w:val="none"/>
      </w:rPr>
    </w:lvl>
    <w:lvl w:ilvl="6">
      <w:start w:val="1"/>
      <w:numFmt w:val="decimal"/>
      <w:lvlText w:val="%1.%2."/>
      <w:lvlJc w:val="left"/>
      <w:rPr>
        <w:b w:val="0"/>
        <w:bCs w:val="0"/>
        <w:i w:val="0"/>
        <w:iCs w:val="0"/>
        <w:smallCaps w:val="0"/>
        <w:strike w:val="0"/>
        <w:color w:val="000000"/>
        <w:spacing w:val="0"/>
        <w:w w:val="100"/>
        <w:position w:val="0"/>
        <w:sz w:val="28"/>
        <w:szCs w:val="28"/>
        <w:u w:val="none"/>
      </w:rPr>
    </w:lvl>
    <w:lvl w:ilvl="7">
      <w:start w:val="1"/>
      <w:numFmt w:val="decimal"/>
      <w:lvlText w:val="%1.%2."/>
      <w:lvlJc w:val="left"/>
      <w:rPr>
        <w:b w:val="0"/>
        <w:bCs w:val="0"/>
        <w:i w:val="0"/>
        <w:iCs w:val="0"/>
        <w:smallCaps w:val="0"/>
        <w:strike w:val="0"/>
        <w:color w:val="000000"/>
        <w:spacing w:val="0"/>
        <w:w w:val="100"/>
        <w:position w:val="0"/>
        <w:sz w:val="28"/>
        <w:szCs w:val="28"/>
        <w:u w:val="none"/>
      </w:rPr>
    </w:lvl>
    <w:lvl w:ilvl="8">
      <w:start w:val="1"/>
      <w:numFmt w:val="decimal"/>
      <w:lvlText w:val="%1.%2."/>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b/>
        <w:bCs/>
        <w:color w:val="000000"/>
        <w:sz w:val="28"/>
        <w:szCs w:val="28"/>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8E03A6F"/>
    <w:multiLevelType w:val="multilevel"/>
    <w:tmpl w:val="852ED332"/>
    <w:lvl w:ilvl="0">
      <w:start w:val="1"/>
      <w:numFmt w:val="decimal"/>
      <w:lvlText w:val="%1."/>
      <w:lvlJc w:val="left"/>
      <w:pPr>
        <w:ind w:left="990" w:hanging="360"/>
      </w:pPr>
      <w:rPr>
        <w:rFonts w:hint="default"/>
      </w:rPr>
    </w:lvl>
    <w:lvl w:ilvl="1">
      <w:start w:val="1"/>
      <w:numFmt w:val="decimal"/>
      <w:isLgl/>
      <w:lvlText w:val="%1.%2"/>
      <w:lvlJc w:val="left"/>
      <w:pPr>
        <w:ind w:left="1470" w:hanging="48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230" w:hanging="144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3" w15:restartNumberingAfterBreak="0">
    <w:nsid w:val="0E505801"/>
    <w:multiLevelType w:val="hybridMultilevel"/>
    <w:tmpl w:val="2466E8C0"/>
    <w:lvl w:ilvl="0" w:tplc="F2BCC424">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0A1268D"/>
    <w:multiLevelType w:val="hybridMultilevel"/>
    <w:tmpl w:val="8C1C7160"/>
    <w:lvl w:ilvl="0" w:tplc="E0DE35AC">
      <w:start w:val="1"/>
      <w:numFmt w:val="decimal"/>
      <w:lvlText w:val="%1."/>
      <w:lvlJc w:val="left"/>
      <w:pPr>
        <w:ind w:left="3574" w:hanging="360"/>
      </w:pPr>
      <w:rPr>
        <w:rFonts w:hint="default"/>
      </w:rPr>
    </w:lvl>
    <w:lvl w:ilvl="1" w:tplc="04190019" w:tentative="1">
      <w:start w:val="1"/>
      <w:numFmt w:val="lowerLetter"/>
      <w:lvlText w:val="%2."/>
      <w:lvlJc w:val="left"/>
      <w:pPr>
        <w:ind w:left="4294" w:hanging="360"/>
      </w:pPr>
    </w:lvl>
    <w:lvl w:ilvl="2" w:tplc="0419001B" w:tentative="1">
      <w:start w:val="1"/>
      <w:numFmt w:val="lowerRoman"/>
      <w:lvlText w:val="%3."/>
      <w:lvlJc w:val="right"/>
      <w:pPr>
        <w:ind w:left="5014" w:hanging="180"/>
      </w:pPr>
    </w:lvl>
    <w:lvl w:ilvl="3" w:tplc="0419000F" w:tentative="1">
      <w:start w:val="1"/>
      <w:numFmt w:val="decimal"/>
      <w:lvlText w:val="%4."/>
      <w:lvlJc w:val="left"/>
      <w:pPr>
        <w:ind w:left="5734" w:hanging="360"/>
      </w:pPr>
    </w:lvl>
    <w:lvl w:ilvl="4" w:tplc="04190019" w:tentative="1">
      <w:start w:val="1"/>
      <w:numFmt w:val="lowerLetter"/>
      <w:lvlText w:val="%5."/>
      <w:lvlJc w:val="left"/>
      <w:pPr>
        <w:ind w:left="6454" w:hanging="360"/>
      </w:pPr>
    </w:lvl>
    <w:lvl w:ilvl="5" w:tplc="0419001B" w:tentative="1">
      <w:start w:val="1"/>
      <w:numFmt w:val="lowerRoman"/>
      <w:lvlText w:val="%6."/>
      <w:lvlJc w:val="right"/>
      <w:pPr>
        <w:ind w:left="7174" w:hanging="180"/>
      </w:pPr>
    </w:lvl>
    <w:lvl w:ilvl="6" w:tplc="0419000F" w:tentative="1">
      <w:start w:val="1"/>
      <w:numFmt w:val="decimal"/>
      <w:lvlText w:val="%7."/>
      <w:lvlJc w:val="left"/>
      <w:pPr>
        <w:ind w:left="7894" w:hanging="360"/>
      </w:pPr>
    </w:lvl>
    <w:lvl w:ilvl="7" w:tplc="04190019" w:tentative="1">
      <w:start w:val="1"/>
      <w:numFmt w:val="lowerLetter"/>
      <w:lvlText w:val="%8."/>
      <w:lvlJc w:val="left"/>
      <w:pPr>
        <w:ind w:left="8614" w:hanging="360"/>
      </w:pPr>
    </w:lvl>
    <w:lvl w:ilvl="8" w:tplc="0419001B" w:tentative="1">
      <w:start w:val="1"/>
      <w:numFmt w:val="lowerRoman"/>
      <w:lvlText w:val="%9."/>
      <w:lvlJc w:val="right"/>
      <w:pPr>
        <w:ind w:left="9334" w:hanging="180"/>
      </w:pPr>
    </w:lvl>
  </w:abstractNum>
  <w:abstractNum w:abstractNumId="5" w15:restartNumberingAfterBreak="0">
    <w:nsid w:val="10D57A5F"/>
    <w:multiLevelType w:val="multilevel"/>
    <w:tmpl w:val="A1604AA0"/>
    <w:lvl w:ilvl="0">
      <w:start w:val="1"/>
      <w:numFmt w:val="decimal"/>
      <w:lvlText w:val="%1."/>
      <w:lvlJc w:val="left"/>
      <w:pPr>
        <w:ind w:left="2148" w:hanging="144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 w15:restartNumberingAfterBreak="0">
    <w:nsid w:val="113B4612"/>
    <w:multiLevelType w:val="hybridMultilevel"/>
    <w:tmpl w:val="E81E5230"/>
    <w:lvl w:ilvl="0" w:tplc="0419000F">
      <w:start w:val="1"/>
      <w:numFmt w:val="decimal"/>
      <w:lvlText w:val="%1."/>
      <w:lvlJc w:val="left"/>
      <w:pPr>
        <w:ind w:left="9575" w:hanging="360"/>
      </w:pPr>
    </w:lvl>
    <w:lvl w:ilvl="1" w:tplc="04190019" w:tentative="1">
      <w:start w:val="1"/>
      <w:numFmt w:val="lowerLetter"/>
      <w:lvlText w:val="%2."/>
      <w:lvlJc w:val="left"/>
      <w:pPr>
        <w:ind w:left="10295" w:hanging="360"/>
      </w:pPr>
    </w:lvl>
    <w:lvl w:ilvl="2" w:tplc="0419001B" w:tentative="1">
      <w:start w:val="1"/>
      <w:numFmt w:val="lowerRoman"/>
      <w:lvlText w:val="%3."/>
      <w:lvlJc w:val="right"/>
      <w:pPr>
        <w:ind w:left="11015" w:hanging="180"/>
      </w:pPr>
    </w:lvl>
    <w:lvl w:ilvl="3" w:tplc="0419000F" w:tentative="1">
      <w:start w:val="1"/>
      <w:numFmt w:val="decimal"/>
      <w:lvlText w:val="%4."/>
      <w:lvlJc w:val="left"/>
      <w:pPr>
        <w:ind w:left="11735" w:hanging="360"/>
      </w:pPr>
    </w:lvl>
    <w:lvl w:ilvl="4" w:tplc="04190019" w:tentative="1">
      <w:start w:val="1"/>
      <w:numFmt w:val="lowerLetter"/>
      <w:lvlText w:val="%5."/>
      <w:lvlJc w:val="left"/>
      <w:pPr>
        <w:ind w:left="12455" w:hanging="360"/>
      </w:pPr>
    </w:lvl>
    <w:lvl w:ilvl="5" w:tplc="0419001B" w:tentative="1">
      <w:start w:val="1"/>
      <w:numFmt w:val="lowerRoman"/>
      <w:lvlText w:val="%6."/>
      <w:lvlJc w:val="right"/>
      <w:pPr>
        <w:ind w:left="13175" w:hanging="180"/>
      </w:pPr>
    </w:lvl>
    <w:lvl w:ilvl="6" w:tplc="0419000F" w:tentative="1">
      <w:start w:val="1"/>
      <w:numFmt w:val="decimal"/>
      <w:lvlText w:val="%7."/>
      <w:lvlJc w:val="left"/>
      <w:pPr>
        <w:ind w:left="13895" w:hanging="360"/>
      </w:pPr>
    </w:lvl>
    <w:lvl w:ilvl="7" w:tplc="04190019" w:tentative="1">
      <w:start w:val="1"/>
      <w:numFmt w:val="lowerLetter"/>
      <w:lvlText w:val="%8."/>
      <w:lvlJc w:val="left"/>
      <w:pPr>
        <w:ind w:left="14615" w:hanging="360"/>
      </w:pPr>
    </w:lvl>
    <w:lvl w:ilvl="8" w:tplc="0419001B" w:tentative="1">
      <w:start w:val="1"/>
      <w:numFmt w:val="lowerRoman"/>
      <w:lvlText w:val="%9."/>
      <w:lvlJc w:val="right"/>
      <w:pPr>
        <w:ind w:left="15335" w:hanging="180"/>
      </w:pPr>
    </w:lvl>
  </w:abstractNum>
  <w:abstractNum w:abstractNumId="7" w15:restartNumberingAfterBreak="0">
    <w:nsid w:val="13D054E6"/>
    <w:multiLevelType w:val="multilevel"/>
    <w:tmpl w:val="47F4DFAA"/>
    <w:lvl w:ilvl="0">
      <w:start w:val="1"/>
      <w:numFmt w:val="decimal"/>
      <w:lvlText w:val="%1."/>
      <w:lvlJc w:val="left"/>
      <w:pPr>
        <w:ind w:left="1071" w:hanging="360"/>
      </w:pPr>
      <w:rPr>
        <w:rFonts w:hint="default"/>
      </w:rPr>
    </w:lvl>
    <w:lvl w:ilvl="1">
      <w:start w:val="1"/>
      <w:numFmt w:val="decimal"/>
      <w:isLgl/>
      <w:lvlText w:val="%1.%2"/>
      <w:lvlJc w:val="left"/>
      <w:pPr>
        <w:ind w:left="1085" w:hanging="375"/>
      </w:pPr>
      <w:rPr>
        <w:rFonts w:hint="default"/>
        <w:color w:val="auto"/>
      </w:rPr>
    </w:lvl>
    <w:lvl w:ilvl="2">
      <w:start w:val="1"/>
      <w:numFmt w:val="decimal"/>
      <w:isLgl/>
      <w:lvlText w:val="%1.%2.%3"/>
      <w:lvlJc w:val="left"/>
      <w:pPr>
        <w:ind w:left="2151" w:hanging="720"/>
      </w:pPr>
      <w:rPr>
        <w:rFonts w:hint="default"/>
        <w:color w:val="auto"/>
      </w:rPr>
    </w:lvl>
    <w:lvl w:ilvl="3">
      <w:start w:val="1"/>
      <w:numFmt w:val="decimal"/>
      <w:isLgl/>
      <w:lvlText w:val="%1.%2.%3.%4"/>
      <w:lvlJc w:val="left"/>
      <w:pPr>
        <w:ind w:left="2871" w:hanging="1080"/>
      </w:pPr>
      <w:rPr>
        <w:rFonts w:hint="default"/>
        <w:color w:val="auto"/>
      </w:rPr>
    </w:lvl>
    <w:lvl w:ilvl="4">
      <w:start w:val="1"/>
      <w:numFmt w:val="decimal"/>
      <w:isLgl/>
      <w:lvlText w:val="%1.%2.%3.%4.%5"/>
      <w:lvlJc w:val="left"/>
      <w:pPr>
        <w:ind w:left="3231" w:hanging="1080"/>
      </w:pPr>
      <w:rPr>
        <w:rFonts w:hint="default"/>
        <w:color w:val="auto"/>
      </w:rPr>
    </w:lvl>
    <w:lvl w:ilvl="5">
      <w:start w:val="1"/>
      <w:numFmt w:val="decimal"/>
      <w:isLgl/>
      <w:lvlText w:val="%1.%2.%3.%4.%5.%6"/>
      <w:lvlJc w:val="left"/>
      <w:pPr>
        <w:ind w:left="3951" w:hanging="1440"/>
      </w:pPr>
      <w:rPr>
        <w:rFonts w:hint="default"/>
        <w:color w:val="auto"/>
      </w:rPr>
    </w:lvl>
    <w:lvl w:ilvl="6">
      <w:start w:val="1"/>
      <w:numFmt w:val="decimal"/>
      <w:isLgl/>
      <w:lvlText w:val="%1.%2.%3.%4.%5.%6.%7"/>
      <w:lvlJc w:val="left"/>
      <w:pPr>
        <w:ind w:left="4311" w:hanging="1440"/>
      </w:pPr>
      <w:rPr>
        <w:rFonts w:hint="default"/>
        <w:color w:val="auto"/>
      </w:rPr>
    </w:lvl>
    <w:lvl w:ilvl="7">
      <w:start w:val="1"/>
      <w:numFmt w:val="decimal"/>
      <w:isLgl/>
      <w:lvlText w:val="%1.%2.%3.%4.%5.%6.%7.%8"/>
      <w:lvlJc w:val="left"/>
      <w:pPr>
        <w:ind w:left="5031" w:hanging="1800"/>
      </w:pPr>
      <w:rPr>
        <w:rFonts w:hint="default"/>
        <w:color w:val="auto"/>
      </w:rPr>
    </w:lvl>
    <w:lvl w:ilvl="8">
      <w:start w:val="1"/>
      <w:numFmt w:val="decimal"/>
      <w:isLgl/>
      <w:lvlText w:val="%1.%2.%3.%4.%5.%6.%7.%8.%9"/>
      <w:lvlJc w:val="left"/>
      <w:pPr>
        <w:ind w:left="5391" w:hanging="1800"/>
      </w:pPr>
      <w:rPr>
        <w:rFonts w:hint="default"/>
        <w:color w:val="auto"/>
      </w:rPr>
    </w:lvl>
  </w:abstractNum>
  <w:abstractNum w:abstractNumId="8" w15:restartNumberingAfterBreak="0">
    <w:nsid w:val="165E41CC"/>
    <w:multiLevelType w:val="hybridMultilevel"/>
    <w:tmpl w:val="E90036A4"/>
    <w:lvl w:ilvl="0" w:tplc="D1BA5B48">
      <w:start w:val="1"/>
      <w:numFmt w:val="decimal"/>
      <w:lvlText w:val="%1."/>
      <w:lvlJc w:val="left"/>
      <w:pPr>
        <w:ind w:left="1495"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6F748D7"/>
    <w:multiLevelType w:val="multilevel"/>
    <w:tmpl w:val="33D49398"/>
    <w:lvl w:ilvl="0">
      <w:start w:val="1"/>
      <w:numFmt w:val="decimal"/>
      <w:lvlText w:val="%1."/>
      <w:lvlJc w:val="left"/>
      <w:pPr>
        <w:ind w:left="450" w:hanging="450"/>
      </w:pPr>
      <w:rPr>
        <w:rFonts w:hint="default"/>
      </w:rPr>
    </w:lvl>
    <w:lvl w:ilvl="1">
      <w:start w:val="1"/>
      <w:numFmt w:val="decimal"/>
      <w:lvlText w:val="%1.%2."/>
      <w:lvlJc w:val="left"/>
      <w:pPr>
        <w:ind w:left="2190" w:hanging="720"/>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490" w:hanging="108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790" w:hanging="1440"/>
      </w:pPr>
      <w:rPr>
        <w:rFonts w:hint="default"/>
      </w:rPr>
    </w:lvl>
    <w:lvl w:ilvl="6">
      <w:start w:val="1"/>
      <w:numFmt w:val="decimal"/>
      <w:lvlText w:val="%1.%2.%3.%4.%5.%6.%7."/>
      <w:lvlJc w:val="left"/>
      <w:pPr>
        <w:ind w:left="10620" w:hanging="1800"/>
      </w:pPr>
      <w:rPr>
        <w:rFonts w:hint="default"/>
      </w:rPr>
    </w:lvl>
    <w:lvl w:ilvl="7">
      <w:start w:val="1"/>
      <w:numFmt w:val="decimal"/>
      <w:lvlText w:val="%1.%2.%3.%4.%5.%6.%7.%8."/>
      <w:lvlJc w:val="left"/>
      <w:pPr>
        <w:ind w:left="12090" w:hanging="1800"/>
      </w:pPr>
      <w:rPr>
        <w:rFonts w:hint="default"/>
      </w:rPr>
    </w:lvl>
    <w:lvl w:ilvl="8">
      <w:start w:val="1"/>
      <w:numFmt w:val="decimal"/>
      <w:lvlText w:val="%1.%2.%3.%4.%5.%6.%7.%8.%9."/>
      <w:lvlJc w:val="left"/>
      <w:pPr>
        <w:ind w:left="13920" w:hanging="2160"/>
      </w:pPr>
      <w:rPr>
        <w:rFonts w:hint="default"/>
      </w:rPr>
    </w:lvl>
  </w:abstractNum>
  <w:abstractNum w:abstractNumId="10" w15:restartNumberingAfterBreak="0">
    <w:nsid w:val="1A931EBA"/>
    <w:multiLevelType w:val="hybridMultilevel"/>
    <w:tmpl w:val="6F92AC0E"/>
    <w:lvl w:ilvl="0" w:tplc="07C8FEF8">
      <w:start w:val="1"/>
      <w:numFmt w:val="decimal"/>
      <w:lvlText w:val="%1."/>
      <w:lvlJc w:val="left"/>
      <w:pPr>
        <w:ind w:left="2119" w:hanging="141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B83256A"/>
    <w:multiLevelType w:val="hybridMultilevel"/>
    <w:tmpl w:val="7A9629DA"/>
    <w:lvl w:ilvl="0" w:tplc="D1400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12114E6"/>
    <w:multiLevelType w:val="multilevel"/>
    <w:tmpl w:val="F6223BA4"/>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26511C13"/>
    <w:multiLevelType w:val="hybridMultilevel"/>
    <w:tmpl w:val="5EC4E69E"/>
    <w:lvl w:ilvl="0" w:tplc="D1BA5B4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C020685"/>
    <w:multiLevelType w:val="hybridMultilevel"/>
    <w:tmpl w:val="63F66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643EF4"/>
    <w:multiLevelType w:val="hybridMultilevel"/>
    <w:tmpl w:val="8E2CA996"/>
    <w:lvl w:ilvl="0" w:tplc="11543F0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6" w15:restartNumberingAfterBreak="0">
    <w:nsid w:val="353F7557"/>
    <w:multiLevelType w:val="hybridMultilevel"/>
    <w:tmpl w:val="0EF887A4"/>
    <w:lvl w:ilvl="0" w:tplc="0BFC2D8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DF01EE"/>
    <w:multiLevelType w:val="multilevel"/>
    <w:tmpl w:val="8DC8BEFC"/>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EDA7E47"/>
    <w:multiLevelType w:val="multilevel"/>
    <w:tmpl w:val="F27C0D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4ED03F6F"/>
    <w:multiLevelType w:val="hybridMultilevel"/>
    <w:tmpl w:val="5F48A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A34801"/>
    <w:multiLevelType w:val="hybridMultilevel"/>
    <w:tmpl w:val="42CA9284"/>
    <w:lvl w:ilvl="0" w:tplc="5288AF48">
      <w:start w:val="1"/>
      <w:numFmt w:val="bullet"/>
      <w:lvlText w:val="-"/>
      <w:lvlJc w:val="left"/>
      <w:rPr>
        <w:rFonts w:ascii="Courier New" w:eastAsia="Courier New" w:hAnsi="Courier New" w:cs="Courier New"/>
        <w:b w:val="0"/>
        <w:bCs w:val="0"/>
        <w:i w:val="0"/>
        <w:iCs w:val="0"/>
        <w:smallCaps w:val="0"/>
        <w:strike w:val="0"/>
        <w:color w:val="000000"/>
        <w:spacing w:val="0"/>
        <w:position w:val="0"/>
        <w:sz w:val="19"/>
        <w:szCs w:val="19"/>
        <w:u w:val="none"/>
        <w:lang w:val="ru-RU" w:eastAsia="ru-RU" w:bidi="ru-RU"/>
      </w:rPr>
    </w:lvl>
    <w:lvl w:ilvl="1" w:tplc="DC2052A0">
      <w:start w:val="1"/>
      <w:numFmt w:val="decimal"/>
      <w:lvlText w:val=""/>
      <w:lvlJc w:val="left"/>
    </w:lvl>
    <w:lvl w:ilvl="2" w:tplc="32984CEE">
      <w:start w:val="1"/>
      <w:numFmt w:val="decimal"/>
      <w:lvlText w:val=""/>
      <w:lvlJc w:val="left"/>
    </w:lvl>
    <w:lvl w:ilvl="3" w:tplc="D96CBD50">
      <w:start w:val="1"/>
      <w:numFmt w:val="decimal"/>
      <w:lvlText w:val=""/>
      <w:lvlJc w:val="left"/>
    </w:lvl>
    <w:lvl w:ilvl="4" w:tplc="6158FD9E">
      <w:start w:val="1"/>
      <w:numFmt w:val="decimal"/>
      <w:lvlText w:val=""/>
      <w:lvlJc w:val="left"/>
    </w:lvl>
    <w:lvl w:ilvl="5" w:tplc="422A92C6">
      <w:start w:val="1"/>
      <w:numFmt w:val="decimal"/>
      <w:lvlText w:val=""/>
      <w:lvlJc w:val="left"/>
    </w:lvl>
    <w:lvl w:ilvl="6" w:tplc="1BAACA4A">
      <w:start w:val="1"/>
      <w:numFmt w:val="decimal"/>
      <w:lvlText w:val=""/>
      <w:lvlJc w:val="left"/>
    </w:lvl>
    <w:lvl w:ilvl="7" w:tplc="1A325D36">
      <w:start w:val="1"/>
      <w:numFmt w:val="decimal"/>
      <w:lvlText w:val=""/>
      <w:lvlJc w:val="left"/>
    </w:lvl>
    <w:lvl w:ilvl="8" w:tplc="70529CFC">
      <w:start w:val="1"/>
      <w:numFmt w:val="decimal"/>
      <w:lvlText w:val=""/>
      <w:lvlJc w:val="left"/>
    </w:lvl>
  </w:abstractNum>
  <w:abstractNum w:abstractNumId="21" w15:restartNumberingAfterBreak="0">
    <w:nsid w:val="71AA6375"/>
    <w:multiLevelType w:val="multilevel"/>
    <w:tmpl w:val="19BC88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7D056C5E"/>
    <w:multiLevelType w:val="hybridMultilevel"/>
    <w:tmpl w:val="48CAE96C"/>
    <w:lvl w:ilvl="0" w:tplc="B58AEEC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7F4375E0"/>
    <w:multiLevelType w:val="multilevel"/>
    <w:tmpl w:val="DC3223C0"/>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FEA7AD9"/>
    <w:multiLevelType w:val="multilevel"/>
    <w:tmpl w:val="BDB6606C"/>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1571" w:hanging="7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num w:numId="1">
    <w:abstractNumId w:val="0"/>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9"/>
  </w:num>
  <w:num w:numId="5">
    <w:abstractNumId w:val="7"/>
  </w:num>
  <w:num w:numId="6">
    <w:abstractNumId w:val="20"/>
  </w:num>
  <w:num w:numId="7">
    <w:abstractNumId w:val="18"/>
  </w:num>
  <w:num w:numId="8">
    <w:abstractNumId w:val="5"/>
  </w:num>
  <w:num w:numId="9">
    <w:abstractNumId w:val="11"/>
  </w:num>
  <w:num w:numId="10">
    <w:abstractNumId w:val="2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8"/>
  </w:num>
  <w:num w:numId="14">
    <w:abstractNumId w:val="13"/>
  </w:num>
  <w:num w:numId="15">
    <w:abstractNumId w:val="6"/>
  </w:num>
  <w:num w:numId="16">
    <w:abstractNumId w:val="2"/>
  </w:num>
  <w:num w:numId="17">
    <w:abstractNumId w:val="9"/>
  </w:num>
  <w:num w:numId="18">
    <w:abstractNumId w:val="21"/>
  </w:num>
  <w:num w:numId="19">
    <w:abstractNumId w:val="12"/>
  </w:num>
  <w:num w:numId="20">
    <w:abstractNumId w:val="17"/>
  </w:num>
  <w:num w:numId="21">
    <w:abstractNumId w:val="14"/>
  </w:num>
  <w:num w:numId="22">
    <w:abstractNumId w:val="16"/>
  </w:num>
  <w:num w:numId="23">
    <w:abstractNumId w:val="10"/>
  </w:num>
  <w:num w:numId="24">
    <w:abstractNumId w:val="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CB"/>
    <w:rsid w:val="000007CC"/>
    <w:rsid w:val="00000E3A"/>
    <w:rsid w:val="000010DB"/>
    <w:rsid w:val="00001339"/>
    <w:rsid w:val="000013FF"/>
    <w:rsid w:val="00003EB3"/>
    <w:rsid w:val="0000405C"/>
    <w:rsid w:val="00004C5B"/>
    <w:rsid w:val="000050EB"/>
    <w:rsid w:val="000064FE"/>
    <w:rsid w:val="00006CAD"/>
    <w:rsid w:val="0001107B"/>
    <w:rsid w:val="0001109D"/>
    <w:rsid w:val="000112D8"/>
    <w:rsid w:val="00011D1D"/>
    <w:rsid w:val="00012225"/>
    <w:rsid w:val="00014C54"/>
    <w:rsid w:val="00015179"/>
    <w:rsid w:val="00015E42"/>
    <w:rsid w:val="00017EE6"/>
    <w:rsid w:val="00021D7A"/>
    <w:rsid w:val="00022752"/>
    <w:rsid w:val="00023684"/>
    <w:rsid w:val="000243CF"/>
    <w:rsid w:val="00024968"/>
    <w:rsid w:val="0002522F"/>
    <w:rsid w:val="00026A09"/>
    <w:rsid w:val="00026F32"/>
    <w:rsid w:val="000276AE"/>
    <w:rsid w:val="00030B6B"/>
    <w:rsid w:val="00030CA9"/>
    <w:rsid w:val="000318FF"/>
    <w:rsid w:val="0003205B"/>
    <w:rsid w:val="000320B1"/>
    <w:rsid w:val="0003320B"/>
    <w:rsid w:val="00033706"/>
    <w:rsid w:val="00034E61"/>
    <w:rsid w:val="000367E9"/>
    <w:rsid w:val="000407E8"/>
    <w:rsid w:val="00042B88"/>
    <w:rsid w:val="000437F8"/>
    <w:rsid w:val="000441B8"/>
    <w:rsid w:val="0004463B"/>
    <w:rsid w:val="00044855"/>
    <w:rsid w:val="00045B85"/>
    <w:rsid w:val="000463E5"/>
    <w:rsid w:val="000466A6"/>
    <w:rsid w:val="00047091"/>
    <w:rsid w:val="000501D5"/>
    <w:rsid w:val="00050398"/>
    <w:rsid w:val="00050743"/>
    <w:rsid w:val="00050A1D"/>
    <w:rsid w:val="000517A5"/>
    <w:rsid w:val="000544B6"/>
    <w:rsid w:val="0005625F"/>
    <w:rsid w:val="000566B3"/>
    <w:rsid w:val="0005750D"/>
    <w:rsid w:val="00060459"/>
    <w:rsid w:val="00060971"/>
    <w:rsid w:val="00060C25"/>
    <w:rsid w:val="0006158A"/>
    <w:rsid w:val="00061B3F"/>
    <w:rsid w:val="00063446"/>
    <w:rsid w:val="0006495C"/>
    <w:rsid w:val="000649B1"/>
    <w:rsid w:val="00065711"/>
    <w:rsid w:val="00065E3B"/>
    <w:rsid w:val="000665D0"/>
    <w:rsid w:val="00067456"/>
    <w:rsid w:val="0007145C"/>
    <w:rsid w:val="00073B4D"/>
    <w:rsid w:val="000761BB"/>
    <w:rsid w:val="000762AB"/>
    <w:rsid w:val="00076A09"/>
    <w:rsid w:val="00076ED6"/>
    <w:rsid w:val="000802D8"/>
    <w:rsid w:val="00080949"/>
    <w:rsid w:val="00081204"/>
    <w:rsid w:val="000824CC"/>
    <w:rsid w:val="00082656"/>
    <w:rsid w:val="00082D44"/>
    <w:rsid w:val="00082D5E"/>
    <w:rsid w:val="00084927"/>
    <w:rsid w:val="00084A54"/>
    <w:rsid w:val="000860BB"/>
    <w:rsid w:val="00086792"/>
    <w:rsid w:val="00086C27"/>
    <w:rsid w:val="000876E6"/>
    <w:rsid w:val="00087DC2"/>
    <w:rsid w:val="00090BDF"/>
    <w:rsid w:val="000924C8"/>
    <w:rsid w:val="00092C2D"/>
    <w:rsid w:val="00092DFF"/>
    <w:rsid w:val="00093FD3"/>
    <w:rsid w:val="00094C44"/>
    <w:rsid w:val="00095CB4"/>
    <w:rsid w:val="00095EC2"/>
    <w:rsid w:val="0009688D"/>
    <w:rsid w:val="0009786B"/>
    <w:rsid w:val="000A072E"/>
    <w:rsid w:val="000A12E9"/>
    <w:rsid w:val="000A2B5B"/>
    <w:rsid w:val="000A362C"/>
    <w:rsid w:val="000A376F"/>
    <w:rsid w:val="000A3DB7"/>
    <w:rsid w:val="000A4387"/>
    <w:rsid w:val="000A457D"/>
    <w:rsid w:val="000A48A1"/>
    <w:rsid w:val="000A4DD2"/>
    <w:rsid w:val="000A6EA4"/>
    <w:rsid w:val="000B08C0"/>
    <w:rsid w:val="000B23E8"/>
    <w:rsid w:val="000B31CB"/>
    <w:rsid w:val="000B33AA"/>
    <w:rsid w:val="000B556E"/>
    <w:rsid w:val="000B69C1"/>
    <w:rsid w:val="000C07AC"/>
    <w:rsid w:val="000C1585"/>
    <w:rsid w:val="000C22F0"/>
    <w:rsid w:val="000C25AE"/>
    <w:rsid w:val="000C3A52"/>
    <w:rsid w:val="000C52A5"/>
    <w:rsid w:val="000C53D2"/>
    <w:rsid w:val="000D0108"/>
    <w:rsid w:val="000D02CF"/>
    <w:rsid w:val="000D19CD"/>
    <w:rsid w:val="000D34E0"/>
    <w:rsid w:val="000D4FF0"/>
    <w:rsid w:val="000E12BE"/>
    <w:rsid w:val="000E2209"/>
    <w:rsid w:val="000E32ED"/>
    <w:rsid w:val="000E56E5"/>
    <w:rsid w:val="000E6F9F"/>
    <w:rsid w:val="000E79CD"/>
    <w:rsid w:val="000F0A0C"/>
    <w:rsid w:val="000F0B31"/>
    <w:rsid w:val="000F0C50"/>
    <w:rsid w:val="000F1617"/>
    <w:rsid w:val="000F1B90"/>
    <w:rsid w:val="000F25A4"/>
    <w:rsid w:val="000F3449"/>
    <w:rsid w:val="000F42DF"/>
    <w:rsid w:val="000F43C2"/>
    <w:rsid w:val="000F5872"/>
    <w:rsid w:val="000F64B6"/>
    <w:rsid w:val="000F6909"/>
    <w:rsid w:val="000F6C3B"/>
    <w:rsid w:val="000F6C8A"/>
    <w:rsid w:val="000F6D9D"/>
    <w:rsid w:val="000F74CC"/>
    <w:rsid w:val="000F7A5F"/>
    <w:rsid w:val="00100CA2"/>
    <w:rsid w:val="0010192C"/>
    <w:rsid w:val="0010320F"/>
    <w:rsid w:val="00103ED6"/>
    <w:rsid w:val="001042A5"/>
    <w:rsid w:val="00104EC0"/>
    <w:rsid w:val="0010554E"/>
    <w:rsid w:val="00106F41"/>
    <w:rsid w:val="00107ABA"/>
    <w:rsid w:val="0011018B"/>
    <w:rsid w:val="00111A2B"/>
    <w:rsid w:val="001121F2"/>
    <w:rsid w:val="001122AD"/>
    <w:rsid w:val="00112D01"/>
    <w:rsid w:val="00112E64"/>
    <w:rsid w:val="00113683"/>
    <w:rsid w:val="001141B3"/>
    <w:rsid w:val="00115E0C"/>
    <w:rsid w:val="00116849"/>
    <w:rsid w:val="00117A0C"/>
    <w:rsid w:val="0012064C"/>
    <w:rsid w:val="00121703"/>
    <w:rsid w:val="00121AEC"/>
    <w:rsid w:val="00121B4E"/>
    <w:rsid w:val="001224D9"/>
    <w:rsid w:val="00123081"/>
    <w:rsid w:val="001245AE"/>
    <w:rsid w:val="00124BEA"/>
    <w:rsid w:val="00127169"/>
    <w:rsid w:val="001273C7"/>
    <w:rsid w:val="00130513"/>
    <w:rsid w:val="0013094D"/>
    <w:rsid w:val="00131255"/>
    <w:rsid w:val="00136AF4"/>
    <w:rsid w:val="001377A4"/>
    <w:rsid w:val="00140B1C"/>
    <w:rsid w:val="00143981"/>
    <w:rsid w:val="00144954"/>
    <w:rsid w:val="00145FC0"/>
    <w:rsid w:val="001467AE"/>
    <w:rsid w:val="00146D76"/>
    <w:rsid w:val="001472D2"/>
    <w:rsid w:val="00147C7C"/>
    <w:rsid w:val="0015027C"/>
    <w:rsid w:val="00150523"/>
    <w:rsid w:val="00150534"/>
    <w:rsid w:val="00150957"/>
    <w:rsid w:val="0015211A"/>
    <w:rsid w:val="00152510"/>
    <w:rsid w:val="00152D12"/>
    <w:rsid w:val="001533E7"/>
    <w:rsid w:val="00155ACD"/>
    <w:rsid w:val="0015667A"/>
    <w:rsid w:val="00156793"/>
    <w:rsid w:val="001570EF"/>
    <w:rsid w:val="001575DD"/>
    <w:rsid w:val="00160893"/>
    <w:rsid w:val="001621CC"/>
    <w:rsid w:val="001627DB"/>
    <w:rsid w:val="00163357"/>
    <w:rsid w:val="001644E2"/>
    <w:rsid w:val="00165249"/>
    <w:rsid w:val="0016593F"/>
    <w:rsid w:val="001708F2"/>
    <w:rsid w:val="001708F7"/>
    <w:rsid w:val="00170AAB"/>
    <w:rsid w:val="00171621"/>
    <w:rsid w:val="00171FBB"/>
    <w:rsid w:val="00172AE9"/>
    <w:rsid w:val="001742F6"/>
    <w:rsid w:val="0017561E"/>
    <w:rsid w:val="00175B01"/>
    <w:rsid w:val="0017612A"/>
    <w:rsid w:val="0017710C"/>
    <w:rsid w:val="00177352"/>
    <w:rsid w:val="00177E64"/>
    <w:rsid w:val="001810A6"/>
    <w:rsid w:val="00181968"/>
    <w:rsid w:val="00182B30"/>
    <w:rsid w:val="00184B01"/>
    <w:rsid w:val="0018571A"/>
    <w:rsid w:val="001866BF"/>
    <w:rsid w:val="00187062"/>
    <w:rsid w:val="001875DF"/>
    <w:rsid w:val="00187630"/>
    <w:rsid w:val="0018772A"/>
    <w:rsid w:val="00187844"/>
    <w:rsid w:val="00187A2A"/>
    <w:rsid w:val="001913EC"/>
    <w:rsid w:val="001928BE"/>
    <w:rsid w:val="00193700"/>
    <w:rsid w:val="0019458D"/>
    <w:rsid w:val="0019515E"/>
    <w:rsid w:val="001951CB"/>
    <w:rsid w:val="00195616"/>
    <w:rsid w:val="00195AA9"/>
    <w:rsid w:val="00195FEF"/>
    <w:rsid w:val="001961E4"/>
    <w:rsid w:val="001967CC"/>
    <w:rsid w:val="00196AD7"/>
    <w:rsid w:val="00196BEF"/>
    <w:rsid w:val="00197090"/>
    <w:rsid w:val="0019726F"/>
    <w:rsid w:val="001A0234"/>
    <w:rsid w:val="001A0525"/>
    <w:rsid w:val="001A0B95"/>
    <w:rsid w:val="001A11E7"/>
    <w:rsid w:val="001A17B5"/>
    <w:rsid w:val="001A17F3"/>
    <w:rsid w:val="001A223F"/>
    <w:rsid w:val="001A2BA7"/>
    <w:rsid w:val="001A2F05"/>
    <w:rsid w:val="001A33E6"/>
    <w:rsid w:val="001A49FE"/>
    <w:rsid w:val="001A5335"/>
    <w:rsid w:val="001A5C2B"/>
    <w:rsid w:val="001A628C"/>
    <w:rsid w:val="001A7815"/>
    <w:rsid w:val="001B0C81"/>
    <w:rsid w:val="001B2160"/>
    <w:rsid w:val="001B3742"/>
    <w:rsid w:val="001B5003"/>
    <w:rsid w:val="001B5192"/>
    <w:rsid w:val="001B5338"/>
    <w:rsid w:val="001B661A"/>
    <w:rsid w:val="001B761C"/>
    <w:rsid w:val="001B7F02"/>
    <w:rsid w:val="001C0087"/>
    <w:rsid w:val="001C0706"/>
    <w:rsid w:val="001C0F7E"/>
    <w:rsid w:val="001C314D"/>
    <w:rsid w:val="001C3525"/>
    <w:rsid w:val="001C4DC0"/>
    <w:rsid w:val="001C504A"/>
    <w:rsid w:val="001C513B"/>
    <w:rsid w:val="001C5E5C"/>
    <w:rsid w:val="001C667B"/>
    <w:rsid w:val="001C75B8"/>
    <w:rsid w:val="001C7E4E"/>
    <w:rsid w:val="001D06F0"/>
    <w:rsid w:val="001D17EA"/>
    <w:rsid w:val="001D4123"/>
    <w:rsid w:val="001D4A55"/>
    <w:rsid w:val="001D650A"/>
    <w:rsid w:val="001D6E36"/>
    <w:rsid w:val="001D7224"/>
    <w:rsid w:val="001D7227"/>
    <w:rsid w:val="001D7545"/>
    <w:rsid w:val="001E0947"/>
    <w:rsid w:val="001E1819"/>
    <w:rsid w:val="001E1CCD"/>
    <w:rsid w:val="001E25CD"/>
    <w:rsid w:val="001E2D8A"/>
    <w:rsid w:val="001E2D94"/>
    <w:rsid w:val="001E3219"/>
    <w:rsid w:val="001E43C7"/>
    <w:rsid w:val="001E5F37"/>
    <w:rsid w:val="001E6240"/>
    <w:rsid w:val="001E66EA"/>
    <w:rsid w:val="001E7BB4"/>
    <w:rsid w:val="001F07EE"/>
    <w:rsid w:val="001F0BE1"/>
    <w:rsid w:val="001F302D"/>
    <w:rsid w:val="001F395E"/>
    <w:rsid w:val="001F43D0"/>
    <w:rsid w:val="001F4782"/>
    <w:rsid w:val="00201436"/>
    <w:rsid w:val="002017E5"/>
    <w:rsid w:val="002022A8"/>
    <w:rsid w:val="002032CB"/>
    <w:rsid w:val="0020446A"/>
    <w:rsid w:val="00204ACA"/>
    <w:rsid w:val="0020503A"/>
    <w:rsid w:val="0020593A"/>
    <w:rsid w:val="002069D7"/>
    <w:rsid w:val="00211743"/>
    <w:rsid w:val="00211F57"/>
    <w:rsid w:val="002122FA"/>
    <w:rsid w:val="00212627"/>
    <w:rsid w:val="00212A39"/>
    <w:rsid w:val="00212EB8"/>
    <w:rsid w:val="00214D88"/>
    <w:rsid w:val="00216138"/>
    <w:rsid w:val="00216726"/>
    <w:rsid w:val="002169BF"/>
    <w:rsid w:val="0021777F"/>
    <w:rsid w:val="00220232"/>
    <w:rsid w:val="002218EC"/>
    <w:rsid w:val="00221D6A"/>
    <w:rsid w:val="00223553"/>
    <w:rsid w:val="002238EB"/>
    <w:rsid w:val="00224632"/>
    <w:rsid w:val="0022507A"/>
    <w:rsid w:val="00225D6B"/>
    <w:rsid w:val="00225F98"/>
    <w:rsid w:val="00226050"/>
    <w:rsid w:val="00227545"/>
    <w:rsid w:val="00230882"/>
    <w:rsid w:val="00231E5C"/>
    <w:rsid w:val="0023225A"/>
    <w:rsid w:val="00232621"/>
    <w:rsid w:val="00233B10"/>
    <w:rsid w:val="002348C4"/>
    <w:rsid w:val="00235185"/>
    <w:rsid w:val="00235BC4"/>
    <w:rsid w:val="00240AC5"/>
    <w:rsid w:val="00242101"/>
    <w:rsid w:val="0024344B"/>
    <w:rsid w:val="00244A66"/>
    <w:rsid w:val="00245140"/>
    <w:rsid w:val="002502F2"/>
    <w:rsid w:val="00250317"/>
    <w:rsid w:val="00250FEE"/>
    <w:rsid w:val="00251264"/>
    <w:rsid w:val="00252BA7"/>
    <w:rsid w:val="0025301D"/>
    <w:rsid w:val="002537C3"/>
    <w:rsid w:val="00254260"/>
    <w:rsid w:val="002548C2"/>
    <w:rsid w:val="0025627E"/>
    <w:rsid w:val="00256A53"/>
    <w:rsid w:val="00257426"/>
    <w:rsid w:val="002608DF"/>
    <w:rsid w:val="00261E32"/>
    <w:rsid w:val="00261E91"/>
    <w:rsid w:val="0026219D"/>
    <w:rsid w:val="002632BA"/>
    <w:rsid w:val="002633D4"/>
    <w:rsid w:val="00263BC5"/>
    <w:rsid w:val="00264971"/>
    <w:rsid w:val="00264A11"/>
    <w:rsid w:val="00265FE1"/>
    <w:rsid w:val="00267EE1"/>
    <w:rsid w:val="00270939"/>
    <w:rsid w:val="00270A75"/>
    <w:rsid w:val="00270C59"/>
    <w:rsid w:val="00273438"/>
    <w:rsid w:val="00273B77"/>
    <w:rsid w:val="002748FC"/>
    <w:rsid w:val="00274D1A"/>
    <w:rsid w:val="002760EA"/>
    <w:rsid w:val="002764B9"/>
    <w:rsid w:val="00282974"/>
    <w:rsid w:val="00282B28"/>
    <w:rsid w:val="00282B43"/>
    <w:rsid w:val="00283567"/>
    <w:rsid w:val="002847C9"/>
    <w:rsid w:val="00285B17"/>
    <w:rsid w:val="0028648D"/>
    <w:rsid w:val="00286565"/>
    <w:rsid w:val="002866F7"/>
    <w:rsid w:val="002871C4"/>
    <w:rsid w:val="002878F8"/>
    <w:rsid w:val="00287FBB"/>
    <w:rsid w:val="0029036C"/>
    <w:rsid w:val="00290F52"/>
    <w:rsid w:val="00291A4D"/>
    <w:rsid w:val="00292068"/>
    <w:rsid w:val="00292361"/>
    <w:rsid w:val="00293655"/>
    <w:rsid w:val="0029457C"/>
    <w:rsid w:val="00294AB7"/>
    <w:rsid w:val="0029665B"/>
    <w:rsid w:val="00297333"/>
    <w:rsid w:val="00297792"/>
    <w:rsid w:val="00297EB1"/>
    <w:rsid w:val="002A1007"/>
    <w:rsid w:val="002A12FF"/>
    <w:rsid w:val="002A1985"/>
    <w:rsid w:val="002A6B49"/>
    <w:rsid w:val="002A6EEA"/>
    <w:rsid w:val="002B0525"/>
    <w:rsid w:val="002B3B45"/>
    <w:rsid w:val="002B3DF2"/>
    <w:rsid w:val="002B4925"/>
    <w:rsid w:val="002B4D04"/>
    <w:rsid w:val="002B62B6"/>
    <w:rsid w:val="002B6C16"/>
    <w:rsid w:val="002B6ED5"/>
    <w:rsid w:val="002C2205"/>
    <w:rsid w:val="002C33E2"/>
    <w:rsid w:val="002C5946"/>
    <w:rsid w:val="002C71AC"/>
    <w:rsid w:val="002C7398"/>
    <w:rsid w:val="002D19AB"/>
    <w:rsid w:val="002D2F99"/>
    <w:rsid w:val="002D44C7"/>
    <w:rsid w:val="002D4BA9"/>
    <w:rsid w:val="002D5BB3"/>
    <w:rsid w:val="002D71D5"/>
    <w:rsid w:val="002E1BCF"/>
    <w:rsid w:val="002E1F7F"/>
    <w:rsid w:val="002E3ABE"/>
    <w:rsid w:val="002E407B"/>
    <w:rsid w:val="002E42E3"/>
    <w:rsid w:val="002E46AF"/>
    <w:rsid w:val="002E4A55"/>
    <w:rsid w:val="002E564F"/>
    <w:rsid w:val="002E6D07"/>
    <w:rsid w:val="002F047B"/>
    <w:rsid w:val="002F21BF"/>
    <w:rsid w:val="002F2D54"/>
    <w:rsid w:val="002F2FB7"/>
    <w:rsid w:val="002F4FF5"/>
    <w:rsid w:val="002F54FD"/>
    <w:rsid w:val="002F589C"/>
    <w:rsid w:val="002F643B"/>
    <w:rsid w:val="002F6D45"/>
    <w:rsid w:val="0030216D"/>
    <w:rsid w:val="003036A1"/>
    <w:rsid w:val="003044B7"/>
    <w:rsid w:val="00304706"/>
    <w:rsid w:val="00304A22"/>
    <w:rsid w:val="00305AEA"/>
    <w:rsid w:val="00305C6D"/>
    <w:rsid w:val="00305E97"/>
    <w:rsid w:val="00305EDD"/>
    <w:rsid w:val="00305F84"/>
    <w:rsid w:val="00307639"/>
    <w:rsid w:val="003078E4"/>
    <w:rsid w:val="0031081C"/>
    <w:rsid w:val="003126D0"/>
    <w:rsid w:val="003139A9"/>
    <w:rsid w:val="003147BC"/>
    <w:rsid w:val="0031520A"/>
    <w:rsid w:val="00316188"/>
    <w:rsid w:val="003164E4"/>
    <w:rsid w:val="003166BA"/>
    <w:rsid w:val="003179B8"/>
    <w:rsid w:val="00320332"/>
    <w:rsid w:val="00320803"/>
    <w:rsid w:val="003216AC"/>
    <w:rsid w:val="00322C89"/>
    <w:rsid w:val="00324253"/>
    <w:rsid w:val="00324AEB"/>
    <w:rsid w:val="003301CF"/>
    <w:rsid w:val="003312A3"/>
    <w:rsid w:val="0033310A"/>
    <w:rsid w:val="003334BD"/>
    <w:rsid w:val="00334F3F"/>
    <w:rsid w:val="00335628"/>
    <w:rsid w:val="00335B86"/>
    <w:rsid w:val="0033725D"/>
    <w:rsid w:val="00337C4D"/>
    <w:rsid w:val="00342DAF"/>
    <w:rsid w:val="00343F2C"/>
    <w:rsid w:val="0034401B"/>
    <w:rsid w:val="003455AC"/>
    <w:rsid w:val="00345627"/>
    <w:rsid w:val="00345BE3"/>
    <w:rsid w:val="00346A65"/>
    <w:rsid w:val="00346DB3"/>
    <w:rsid w:val="00346DEE"/>
    <w:rsid w:val="003472FE"/>
    <w:rsid w:val="00347EB1"/>
    <w:rsid w:val="00356536"/>
    <w:rsid w:val="003565C3"/>
    <w:rsid w:val="00356778"/>
    <w:rsid w:val="00357280"/>
    <w:rsid w:val="003572E5"/>
    <w:rsid w:val="00360088"/>
    <w:rsid w:val="00360598"/>
    <w:rsid w:val="00360729"/>
    <w:rsid w:val="003610BC"/>
    <w:rsid w:val="003614CA"/>
    <w:rsid w:val="00361DD8"/>
    <w:rsid w:val="0036296E"/>
    <w:rsid w:val="003633F5"/>
    <w:rsid w:val="00364A9C"/>
    <w:rsid w:val="003652BF"/>
    <w:rsid w:val="003652F0"/>
    <w:rsid w:val="00371C3C"/>
    <w:rsid w:val="003720BE"/>
    <w:rsid w:val="00373C91"/>
    <w:rsid w:val="00374192"/>
    <w:rsid w:val="003778BC"/>
    <w:rsid w:val="0038120D"/>
    <w:rsid w:val="003837A2"/>
    <w:rsid w:val="003849EC"/>
    <w:rsid w:val="003854B9"/>
    <w:rsid w:val="003872BF"/>
    <w:rsid w:val="00387AD8"/>
    <w:rsid w:val="0039110D"/>
    <w:rsid w:val="003916E2"/>
    <w:rsid w:val="00392BEF"/>
    <w:rsid w:val="00393FFB"/>
    <w:rsid w:val="003A012B"/>
    <w:rsid w:val="003A223E"/>
    <w:rsid w:val="003A26E4"/>
    <w:rsid w:val="003A2D99"/>
    <w:rsid w:val="003A2E1E"/>
    <w:rsid w:val="003A666C"/>
    <w:rsid w:val="003A7CD2"/>
    <w:rsid w:val="003B0637"/>
    <w:rsid w:val="003B0903"/>
    <w:rsid w:val="003B1082"/>
    <w:rsid w:val="003B4FCD"/>
    <w:rsid w:val="003B5733"/>
    <w:rsid w:val="003B589A"/>
    <w:rsid w:val="003B5C1B"/>
    <w:rsid w:val="003B688E"/>
    <w:rsid w:val="003B74B8"/>
    <w:rsid w:val="003C17A4"/>
    <w:rsid w:val="003C2B54"/>
    <w:rsid w:val="003C2FCE"/>
    <w:rsid w:val="003D11FF"/>
    <w:rsid w:val="003D1903"/>
    <w:rsid w:val="003D2166"/>
    <w:rsid w:val="003D21C3"/>
    <w:rsid w:val="003D42D6"/>
    <w:rsid w:val="003D4340"/>
    <w:rsid w:val="003D4F63"/>
    <w:rsid w:val="003D5658"/>
    <w:rsid w:val="003D602A"/>
    <w:rsid w:val="003D7F89"/>
    <w:rsid w:val="003E02C8"/>
    <w:rsid w:val="003E049C"/>
    <w:rsid w:val="003E0ED1"/>
    <w:rsid w:val="003E468C"/>
    <w:rsid w:val="003E4A71"/>
    <w:rsid w:val="003E71D5"/>
    <w:rsid w:val="003F0195"/>
    <w:rsid w:val="003F0F93"/>
    <w:rsid w:val="003F111A"/>
    <w:rsid w:val="003F2CC6"/>
    <w:rsid w:val="003F599B"/>
    <w:rsid w:val="003F5AE9"/>
    <w:rsid w:val="003F7826"/>
    <w:rsid w:val="00400D12"/>
    <w:rsid w:val="0040160B"/>
    <w:rsid w:val="00401F1A"/>
    <w:rsid w:val="0040334A"/>
    <w:rsid w:val="00403DDE"/>
    <w:rsid w:val="00404FEF"/>
    <w:rsid w:val="00407317"/>
    <w:rsid w:val="00407937"/>
    <w:rsid w:val="00407CB5"/>
    <w:rsid w:val="00410161"/>
    <w:rsid w:val="004104E6"/>
    <w:rsid w:val="00410548"/>
    <w:rsid w:val="00411C7B"/>
    <w:rsid w:val="00413E2C"/>
    <w:rsid w:val="0041613C"/>
    <w:rsid w:val="00416336"/>
    <w:rsid w:val="00416DB4"/>
    <w:rsid w:val="00421906"/>
    <w:rsid w:val="00421D52"/>
    <w:rsid w:val="00422D82"/>
    <w:rsid w:val="00423182"/>
    <w:rsid w:val="004231E5"/>
    <w:rsid w:val="0042462F"/>
    <w:rsid w:val="00424680"/>
    <w:rsid w:val="004265DE"/>
    <w:rsid w:val="00427B64"/>
    <w:rsid w:val="00427E74"/>
    <w:rsid w:val="004307D8"/>
    <w:rsid w:val="004319D1"/>
    <w:rsid w:val="00434186"/>
    <w:rsid w:val="00435058"/>
    <w:rsid w:val="004363FD"/>
    <w:rsid w:val="00437A73"/>
    <w:rsid w:val="00440F36"/>
    <w:rsid w:val="00441934"/>
    <w:rsid w:val="004421E4"/>
    <w:rsid w:val="00443095"/>
    <w:rsid w:val="00446777"/>
    <w:rsid w:val="004471B6"/>
    <w:rsid w:val="00450619"/>
    <w:rsid w:val="004507F6"/>
    <w:rsid w:val="00451645"/>
    <w:rsid w:val="00451646"/>
    <w:rsid w:val="00451C39"/>
    <w:rsid w:val="0045274D"/>
    <w:rsid w:val="00452B8F"/>
    <w:rsid w:val="0045328A"/>
    <w:rsid w:val="004534F0"/>
    <w:rsid w:val="00453761"/>
    <w:rsid w:val="00453D61"/>
    <w:rsid w:val="0045507E"/>
    <w:rsid w:val="004566AA"/>
    <w:rsid w:val="00456912"/>
    <w:rsid w:val="00456A7B"/>
    <w:rsid w:val="00456BDA"/>
    <w:rsid w:val="00456F13"/>
    <w:rsid w:val="004577CE"/>
    <w:rsid w:val="00457CEB"/>
    <w:rsid w:val="004614C2"/>
    <w:rsid w:val="00462BA5"/>
    <w:rsid w:val="00462F1A"/>
    <w:rsid w:val="0046398F"/>
    <w:rsid w:val="00464B80"/>
    <w:rsid w:val="00467023"/>
    <w:rsid w:val="00467222"/>
    <w:rsid w:val="00467333"/>
    <w:rsid w:val="0047051A"/>
    <w:rsid w:val="00470DF4"/>
    <w:rsid w:val="00472671"/>
    <w:rsid w:val="0047274B"/>
    <w:rsid w:val="00472759"/>
    <w:rsid w:val="00473840"/>
    <w:rsid w:val="00473A31"/>
    <w:rsid w:val="00474302"/>
    <w:rsid w:val="00474EB9"/>
    <w:rsid w:val="0047569B"/>
    <w:rsid w:val="004764EA"/>
    <w:rsid w:val="0047668B"/>
    <w:rsid w:val="00476B6C"/>
    <w:rsid w:val="004812EE"/>
    <w:rsid w:val="0048172E"/>
    <w:rsid w:val="00481A0F"/>
    <w:rsid w:val="00481BCA"/>
    <w:rsid w:val="004822B4"/>
    <w:rsid w:val="004847E7"/>
    <w:rsid w:val="004853AC"/>
    <w:rsid w:val="0048766D"/>
    <w:rsid w:val="00487ED3"/>
    <w:rsid w:val="00490742"/>
    <w:rsid w:val="00490B0B"/>
    <w:rsid w:val="00491BEC"/>
    <w:rsid w:val="00492EB0"/>
    <w:rsid w:val="00492FC6"/>
    <w:rsid w:val="0049411C"/>
    <w:rsid w:val="00494232"/>
    <w:rsid w:val="004946B0"/>
    <w:rsid w:val="00495C2E"/>
    <w:rsid w:val="00496123"/>
    <w:rsid w:val="004A190C"/>
    <w:rsid w:val="004A3E81"/>
    <w:rsid w:val="004A4206"/>
    <w:rsid w:val="004A46A7"/>
    <w:rsid w:val="004A5339"/>
    <w:rsid w:val="004A7552"/>
    <w:rsid w:val="004A7589"/>
    <w:rsid w:val="004B0029"/>
    <w:rsid w:val="004B00F5"/>
    <w:rsid w:val="004B04A6"/>
    <w:rsid w:val="004B29FF"/>
    <w:rsid w:val="004B3353"/>
    <w:rsid w:val="004B6B4B"/>
    <w:rsid w:val="004B6B75"/>
    <w:rsid w:val="004B6D0C"/>
    <w:rsid w:val="004B7187"/>
    <w:rsid w:val="004B784A"/>
    <w:rsid w:val="004C0D7F"/>
    <w:rsid w:val="004C139C"/>
    <w:rsid w:val="004C2109"/>
    <w:rsid w:val="004C220A"/>
    <w:rsid w:val="004C24BB"/>
    <w:rsid w:val="004C439C"/>
    <w:rsid w:val="004C5372"/>
    <w:rsid w:val="004C5552"/>
    <w:rsid w:val="004C56AC"/>
    <w:rsid w:val="004C5E21"/>
    <w:rsid w:val="004C63C5"/>
    <w:rsid w:val="004C6C62"/>
    <w:rsid w:val="004C6E67"/>
    <w:rsid w:val="004C70DF"/>
    <w:rsid w:val="004C7E3F"/>
    <w:rsid w:val="004D0D1B"/>
    <w:rsid w:val="004D21A4"/>
    <w:rsid w:val="004D244C"/>
    <w:rsid w:val="004D3E2D"/>
    <w:rsid w:val="004D40C5"/>
    <w:rsid w:val="004D438C"/>
    <w:rsid w:val="004D462A"/>
    <w:rsid w:val="004D5E2B"/>
    <w:rsid w:val="004D6CCC"/>
    <w:rsid w:val="004D6CDF"/>
    <w:rsid w:val="004D7830"/>
    <w:rsid w:val="004E14E3"/>
    <w:rsid w:val="004E27AF"/>
    <w:rsid w:val="004E511F"/>
    <w:rsid w:val="004E7731"/>
    <w:rsid w:val="004E79E7"/>
    <w:rsid w:val="004F16FC"/>
    <w:rsid w:val="004F2039"/>
    <w:rsid w:val="004F2142"/>
    <w:rsid w:val="004F3AFD"/>
    <w:rsid w:val="004F53DF"/>
    <w:rsid w:val="004F5608"/>
    <w:rsid w:val="004F625A"/>
    <w:rsid w:val="004F635C"/>
    <w:rsid w:val="004F68F0"/>
    <w:rsid w:val="00500C3D"/>
    <w:rsid w:val="00500F60"/>
    <w:rsid w:val="00505733"/>
    <w:rsid w:val="00510D59"/>
    <w:rsid w:val="00511B25"/>
    <w:rsid w:val="00511DF8"/>
    <w:rsid w:val="005128A9"/>
    <w:rsid w:val="005136EF"/>
    <w:rsid w:val="00514702"/>
    <w:rsid w:val="00517684"/>
    <w:rsid w:val="005209DB"/>
    <w:rsid w:val="00521C62"/>
    <w:rsid w:val="005223B7"/>
    <w:rsid w:val="005224EE"/>
    <w:rsid w:val="00522D3F"/>
    <w:rsid w:val="00523014"/>
    <w:rsid w:val="005232BD"/>
    <w:rsid w:val="005233CA"/>
    <w:rsid w:val="00524B69"/>
    <w:rsid w:val="00524B73"/>
    <w:rsid w:val="00524F3C"/>
    <w:rsid w:val="00525DF1"/>
    <w:rsid w:val="00526CDF"/>
    <w:rsid w:val="00531705"/>
    <w:rsid w:val="00531845"/>
    <w:rsid w:val="00533C91"/>
    <w:rsid w:val="00535022"/>
    <w:rsid w:val="005373A8"/>
    <w:rsid w:val="00537C73"/>
    <w:rsid w:val="00540896"/>
    <w:rsid w:val="0054272F"/>
    <w:rsid w:val="00543790"/>
    <w:rsid w:val="00543994"/>
    <w:rsid w:val="00543DBA"/>
    <w:rsid w:val="00543E7D"/>
    <w:rsid w:val="00544B36"/>
    <w:rsid w:val="00544C9A"/>
    <w:rsid w:val="0054579D"/>
    <w:rsid w:val="00546166"/>
    <w:rsid w:val="00547E14"/>
    <w:rsid w:val="005528F1"/>
    <w:rsid w:val="005531E9"/>
    <w:rsid w:val="00553F1F"/>
    <w:rsid w:val="00556003"/>
    <w:rsid w:val="0055753F"/>
    <w:rsid w:val="005600E2"/>
    <w:rsid w:val="00561CFA"/>
    <w:rsid w:val="005629DD"/>
    <w:rsid w:val="00563BA5"/>
    <w:rsid w:val="00563DED"/>
    <w:rsid w:val="00564A5C"/>
    <w:rsid w:val="00566EF8"/>
    <w:rsid w:val="00566F1F"/>
    <w:rsid w:val="00567F07"/>
    <w:rsid w:val="00571094"/>
    <w:rsid w:val="00571AA2"/>
    <w:rsid w:val="00573796"/>
    <w:rsid w:val="00573F4B"/>
    <w:rsid w:val="005751EF"/>
    <w:rsid w:val="0057625D"/>
    <w:rsid w:val="00576421"/>
    <w:rsid w:val="00576997"/>
    <w:rsid w:val="00580160"/>
    <w:rsid w:val="00580995"/>
    <w:rsid w:val="00580A0B"/>
    <w:rsid w:val="00580C1D"/>
    <w:rsid w:val="00581E79"/>
    <w:rsid w:val="0058290F"/>
    <w:rsid w:val="00583823"/>
    <w:rsid w:val="005842F2"/>
    <w:rsid w:val="00584AD4"/>
    <w:rsid w:val="00584EC9"/>
    <w:rsid w:val="00585494"/>
    <w:rsid w:val="00586539"/>
    <w:rsid w:val="005909F1"/>
    <w:rsid w:val="0059246E"/>
    <w:rsid w:val="00592D24"/>
    <w:rsid w:val="005930AF"/>
    <w:rsid w:val="005959B7"/>
    <w:rsid w:val="0059673B"/>
    <w:rsid w:val="00596F95"/>
    <w:rsid w:val="00597EF0"/>
    <w:rsid w:val="005A09BF"/>
    <w:rsid w:val="005A11F6"/>
    <w:rsid w:val="005A2A40"/>
    <w:rsid w:val="005A3531"/>
    <w:rsid w:val="005A3CAA"/>
    <w:rsid w:val="005A6276"/>
    <w:rsid w:val="005A73EC"/>
    <w:rsid w:val="005B01EB"/>
    <w:rsid w:val="005B10FE"/>
    <w:rsid w:val="005B1B26"/>
    <w:rsid w:val="005B22C1"/>
    <w:rsid w:val="005B3B16"/>
    <w:rsid w:val="005B4D6E"/>
    <w:rsid w:val="005B4F1E"/>
    <w:rsid w:val="005B587B"/>
    <w:rsid w:val="005B7220"/>
    <w:rsid w:val="005B7897"/>
    <w:rsid w:val="005B7E3F"/>
    <w:rsid w:val="005C0CB6"/>
    <w:rsid w:val="005C2B27"/>
    <w:rsid w:val="005C2EF2"/>
    <w:rsid w:val="005C33D7"/>
    <w:rsid w:val="005C35F5"/>
    <w:rsid w:val="005C3C24"/>
    <w:rsid w:val="005C4ECE"/>
    <w:rsid w:val="005C5B4F"/>
    <w:rsid w:val="005C6159"/>
    <w:rsid w:val="005C6D75"/>
    <w:rsid w:val="005D2548"/>
    <w:rsid w:val="005D270E"/>
    <w:rsid w:val="005D2E32"/>
    <w:rsid w:val="005D3700"/>
    <w:rsid w:val="005D384C"/>
    <w:rsid w:val="005D5037"/>
    <w:rsid w:val="005D6F0D"/>
    <w:rsid w:val="005D7792"/>
    <w:rsid w:val="005E0C42"/>
    <w:rsid w:val="005E0CE3"/>
    <w:rsid w:val="005E183D"/>
    <w:rsid w:val="005E1E4F"/>
    <w:rsid w:val="005E20CB"/>
    <w:rsid w:val="005E2252"/>
    <w:rsid w:val="005E2DB8"/>
    <w:rsid w:val="005E4D41"/>
    <w:rsid w:val="005E6FAF"/>
    <w:rsid w:val="005E7056"/>
    <w:rsid w:val="005E7F22"/>
    <w:rsid w:val="005F0B65"/>
    <w:rsid w:val="005F0E76"/>
    <w:rsid w:val="005F11AA"/>
    <w:rsid w:val="005F1B80"/>
    <w:rsid w:val="005F2C64"/>
    <w:rsid w:val="005F2D50"/>
    <w:rsid w:val="005F2E9C"/>
    <w:rsid w:val="005F3027"/>
    <w:rsid w:val="005F3130"/>
    <w:rsid w:val="005F7229"/>
    <w:rsid w:val="005F7333"/>
    <w:rsid w:val="005F7C35"/>
    <w:rsid w:val="005F7E9F"/>
    <w:rsid w:val="005F7F58"/>
    <w:rsid w:val="0060057E"/>
    <w:rsid w:val="00601016"/>
    <w:rsid w:val="00602FF2"/>
    <w:rsid w:val="006032DA"/>
    <w:rsid w:val="00603D54"/>
    <w:rsid w:val="00604EB3"/>
    <w:rsid w:val="006060A6"/>
    <w:rsid w:val="0060703E"/>
    <w:rsid w:val="0061118C"/>
    <w:rsid w:val="0061120B"/>
    <w:rsid w:val="0061160F"/>
    <w:rsid w:val="0061172A"/>
    <w:rsid w:val="00611D87"/>
    <w:rsid w:val="0061647F"/>
    <w:rsid w:val="006200C8"/>
    <w:rsid w:val="006214DA"/>
    <w:rsid w:val="006218F8"/>
    <w:rsid w:val="0062201F"/>
    <w:rsid w:val="00631782"/>
    <w:rsid w:val="00631DF9"/>
    <w:rsid w:val="00632895"/>
    <w:rsid w:val="00632D84"/>
    <w:rsid w:val="00633EA7"/>
    <w:rsid w:val="00634073"/>
    <w:rsid w:val="0063554A"/>
    <w:rsid w:val="006373C4"/>
    <w:rsid w:val="00640AF8"/>
    <w:rsid w:val="0064113D"/>
    <w:rsid w:val="006419BD"/>
    <w:rsid w:val="006423A0"/>
    <w:rsid w:val="006442B4"/>
    <w:rsid w:val="00644F14"/>
    <w:rsid w:val="00646E3C"/>
    <w:rsid w:val="006472C8"/>
    <w:rsid w:val="0064766B"/>
    <w:rsid w:val="006478D3"/>
    <w:rsid w:val="00647AAC"/>
    <w:rsid w:val="00650553"/>
    <w:rsid w:val="00650D1F"/>
    <w:rsid w:val="00651BCB"/>
    <w:rsid w:val="00652B84"/>
    <w:rsid w:val="00652D7E"/>
    <w:rsid w:val="00654469"/>
    <w:rsid w:val="006544BF"/>
    <w:rsid w:val="00655792"/>
    <w:rsid w:val="006560C0"/>
    <w:rsid w:val="00656EB3"/>
    <w:rsid w:val="00657FD7"/>
    <w:rsid w:val="006625C6"/>
    <w:rsid w:val="00662DE6"/>
    <w:rsid w:val="00663B8A"/>
    <w:rsid w:val="00664DBA"/>
    <w:rsid w:val="00666361"/>
    <w:rsid w:val="006663E0"/>
    <w:rsid w:val="00671EBA"/>
    <w:rsid w:val="00672004"/>
    <w:rsid w:val="00672044"/>
    <w:rsid w:val="006728DE"/>
    <w:rsid w:val="00673340"/>
    <w:rsid w:val="00675664"/>
    <w:rsid w:val="00675873"/>
    <w:rsid w:val="0067594D"/>
    <w:rsid w:val="00682038"/>
    <w:rsid w:val="0068238F"/>
    <w:rsid w:val="006826A3"/>
    <w:rsid w:val="006828F2"/>
    <w:rsid w:val="00682B7B"/>
    <w:rsid w:val="00682BF7"/>
    <w:rsid w:val="00683121"/>
    <w:rsid w:val="0068368D"/>
    <w:rsid w:val="006842C7"/>
    <w:rsid w:val="00684BCD"/>
    <w:rsid w:val="006853C3"/>
    <w:rsid w:val="00690367"/>
    <w:rsid w:val="0069108D"/>
    <w:rsid w:val="0069178F"/>
    <w:rsid w:val="0069277A"/>
    <w:rsid w:val="00695BFE"/>
    <w:rsid w:val="00695D56"/>
    <w:rsid w:val="0069686B"/>
    <w:rsid w:val="00697308"/>
    <w:rsid w:val="006A03BF"/>
    <w:rsid w:val="006A110A"/>
    <w:rsid w:val="006A1328"/>
    <w:rsid w:val="006A139E"/>
    <w:rsid w:val="006A16FA"/>
    <w:rsid w:val="006A181C"/>
    <w:rsid w:val="006A31A6"/>
    <w:rsid w:val="006A340A"/>
    <w:rsid w:val="006A488D"/>
    <w:rsid w:val="006A638D"/>
    <w:rsid w:val="006A64EA"/>
    <w:rsid w:val="006A6988"/>
    <w:rsid w:val="006A7C51"/>
    <w:rsid w:val="006B0325"/>
    <w:rsid w:val="006B0EC9"/>
    <w:rsid w:val="006B24D2"/>
    <w:rsid w:val="006B2DC3"/>
    <w:rsid w:val="006B4CAF"/>
    <w:rsid w:val="006B4F34"/>
    <w:rsid w:val="006B5FFF"/>
    <w:rsid w:val="006B673E"/>
    <w:rsid w:val="006B6BB7"/>
    <w:rsid w:val="006B7148"/>
    <w:rsid w:val="006B76AF"/>
    <w:rsid w:val="006B7BEE"/>
    <w:rsid w:val="006C1217"/>
    <w:rsid w:val="006C1FF1"/>
    <w:rsid w:val="006C25A9"/>
    <w:rsid w:val="006C26DB"/>
    <w:rsid w:val="006C3B36"/>
    <w:rsid w:val="006C4C24"/>
    <w:rsid w:val="006C530D"/>
    <w:rsid w:val="006C5A1E"/>
    <w:rsid w:val="006C5E39"/>
    <w:rsid w:val="006C5EF0"/>
    <w:rsid w:val="006C6BA7"/>
    <w:rsid w:val="006D2C33"/>
    <w:rsid w:val="006D38B8"/>
    <w:rsid w:val="006D4B16"/>
    <w:rsid w:val="006D6090"/>
    <w:rsid w:val="006D64F9"/>
    <w:rsid w:val="006D7395"/>
    <w:rsid w:val="006E1379"/>
    <w:rsid w:val="006E230D"/>
    <w:rsid w:val="006E291E"/>
    <w:rsid w:val="006E2DF0"/>
    <w:rsid w:val="006E36A4"/>
    <w:rsid w:val="006E3CAF"/>
    <w:rsid w:val="006E4800"/>
    <w:rsid w:val="006E557F"/>
    <w:rsid w:val="006E76F7"/>
    <w:rsid w:val="006F055E"/>
    <w:rsid w:val="006F0705"/>
    <w:rsid w:val="006F1722"/>
    <w:rsid w:val="006F1A8B"/>
    <w:rsid w:val="006F41CC"/>
    <w:rsid w:val="006F44D3"/>
    <w:rsid w:val="006F71AD"/>
    <w:rsid w:val="006F7746"/>
    <w:rsid w:val="006F7912"/>
    <w:rsid w:val="0070079B"/>
    <w:rsid w:val="00701BEB"/>
    <w:rsid w:val="00702576"/>
    <w:rsid w:val="007042EB"/>
    <w:rsid w:val="00704A65"/>
    <w:rsid w:val="00710C7F"/>
    <w:rsid w:val="00712D07"/>
    <w:rsid w:val="007140F2"/>
    <w:rsid w:val="007145E0"/>
    <w:rsid w:val="00715CB7"/>
    <w:rsid w:val="00716532"/>
    <w:rsid w:val="007169AB"/>
    <w:rsid w:val="00724D57"/>
    <w:rsid w:val="00724E08"/>
    <w:rsid w:val="00725108"/>
    <w:rsid w:val="00725AC4"/>
    <w:rsid w:val="007263E6"/>
    <w:rsid w:val="0072688F"/>
    <w:rsid w:val="007302EF"/>
    <w:rsid w:val="007304B8"/>
    <w:rsid w:val="00732ECE"/>
    <w:rsid w:val="00735538"/>
    <w:rsid w:val="007356F9"/>
    <w:rsid w:val="00737160"/>
    <w:rsid w:val="00737A7E"/>
    <w:rsid w:val="007419D7"/>
    <w:rsid w:val="00742E9E"/>
    <w:rsid w:val="00747D58"/>
    <w:rsid w:val="00750905"/>
    <w:rsid w:val="00751B79"/>
    <w:rsid w:val="00751D5E"/>
    <w:rsid w:val="00752F4A"/>
    <w:rsid w:val="00753C85"/>
    <w:rsid w:val="00753DB3"/>
    <w:rsid w:val="00754703"/>
    <w:rsid w:val="00754BDD"/>
    <w:rsid w:val="00754DB1"/>
    <w:rsid w:val="0075766F"/>
    <w:rsid w:val="00760188"/>
    <w:rsid w:val="00760364"/>
    <w:rsid w:val="007607E2"/>
    <w:rsid w:val="00760925"/>
    <w:rsid w:val="00762728"/>
    <w:rsid w:val="00762E77"/>
    <w:rsid w:val="00763878"/>
    <w:rsid w:val="00766D59"/>
    <w:rsid w:val="00766D6F"/>
    <w:rsid w:val="007717CB"/>
    <w:rsid w:val="007719B5"/>
    <w:rsid w:val="00773619"/>
    <w:rsid w:val="00773746"/>
    <w:rsid w:val="007758B9"/>
    <w:rsid w:val="00775F80"/>
    <w:rsid w:val="00776B02"/>
    <w:rsid w:val="00776F4F"/>
    <w:rsid w:val="007809CB"/>
    <w:rsid w:val="0078105A"/>
    <w:rsid w:val="00781805"/>
    <w:rsid w:val="00784364"/>
    <w:rsid w:val="00786651"/>
    <w:rsid w:val="0078711C"/>
    <w:rsid w:val="007872FC"/>
    <w:rsid w:val="007878FE"/>
    <w:rsid w:val="007915B9"/>
    <w:rsid w:val="00795071"/>
    <w:rsid w:val="0079577C"/>
    <w:rsid w:val="0079595F"/>
    <w:rsid w:val="00795A2E"/>
    <w:rsid w:val="00795A83"/>
    <w:rsid w:val="00795C78"/>
    <w:rsid w:val="00796E81"/>
    <w:rsid w:val="007A259C"/>
    <w:rsid w:val="007A305B"/>
    <w:rsid w:val="007A3C3D"/>
    <w:rsid w:val="007A4A19"/>
    <w:rsid w:val="007A5EBF"/>
    <w:rsid w:val="007A6556"/>
    <w:rsid w:val="007A6D25"/>
    <w:rsid w:val="007A7882"/>
    <w:rsid w:val="007A7DC9"/>
    <w:rsid w:val="007A7F09"/>
    <w:rsid w:val="007B0587"/>
    <w:rsid w:val="007B0D02"/>
    <w:rsid w:val="007B117C"/>
    <w:rsid w:val="007B14C0"/>
    <w:rsid w:val="007B1599"/>
    <w:rsid w:val="007B19D7"/>
    <w:rsid w:val="007B2668"/>
    <w:rsid w:val="007B3BD9"/>
    <w:rsid w:val="007B4AA0"/>
    <w:rsid w:val="007B5713"/>
    <w:rsid w:val="007B5D77"/>
    <w:rsid w:val="007B704F"/>
    <w:rsid w:val="007B7E62"/>
    <w:rsid w:val="007C0130"/>
    <w:rsid w:val="007C15D9"/>
    <w:rsid w:val="007C16F6"/>
    <w:rsid w:val="007C1B6F"/>
    <w:rsid w:val="007C23E9"/>
    <w:rsid w:val="007C2CD8"/>
    <w:rsid w:val="007C35D7"/>
    <w:rsid w:val="007C3846"/>
    <w:rsid w:val="007C4B64"/>
    <w:rsid w:val="007D0C6E"/>
    <w:rsid w:val="007D2522"/>
    <w:rsid w:val="007D32A7"/>
    <w:rsid w:val="007D3421"/>
    <w:rsid w:val="007D3486"/>
    <w:rsid w:val="007D381E"/>
    <w:rsid w:val="007D3B17"/>
    <w:rsid w:val="007D48A2"/>
    <w:rsid w:val="007D5C4B"/>
    <w:rsid w:val="007D699D"/>
    <w:rsid w:val="007D6E91"/>
    <w:rsid w:val="007E2AC2"/>
    <w:rsid w:val="007E5A7F"/>
    <w:rsid w:val="007E5BE6"/>
    <w:rsid w:val="007E71A1"/>
    <w:rsid w:val="007E72E3"/>
    <w:rsid w:val="007F2015"/>
    <w:rsid w:val="007F4B8B"/>
    <w:rsid w:val="007F5D53"/>
    <w:rsid w:val="007F6F0A"/>
    <w:rsid w:val="007F7B82"/>
    <w:rsid w:val="007F7C3B"/>
    <w:rsid w:val="00800BDC"/>
    <w:rsid w:val="00801C89"/>
    <w:rsid w:val="008030B0"/>
    <w:rsid w:val="00803A8E"/>
    <w:rsid w:val="00803E81"/>
    <w:rsid w:val="00804063"/>
    <w:rsid w:val="00804376"/>
    <w:rsid w:val="008045B9"/>
    <w:rsid w:val="0080523A"/>
    <w:rsid w:val="00806789"/>
    <w:rsid w:val="008071D0"/>
    <w:rsid w:val="00810019"/>
    <w:rsid w:val="008105EB"/>
    <w:rsid w:val="00813A46"/>
    <w:rsid w:val="00813E86"/>
    <w:rsid w:val="008162C2"/>
    <w:rsid w:val="00816BD7"/>
    <w:rsid w:val="00816F11"/>
    <w:rsid w:val="0081720F"/>
    <w:rsid w:val="00820244"/>
    <w:rsid w:val="0082108E"/>
    <w:rsid w:val="00822BA1"/>
    <w:rsid w:val="00824F8F"/>
    <w:rsid w:val="008262B5"/>
    <w:rsid w:val="00826734"/>
    <w:rsid w:val="00826C37"/>
    <w:rsid w:val="0082715A"/>
    <w:rsid w:val="00827799"/>
    <w:rsid w:val="00831A76"/>
    <w:rsid w:val="00832414"/>
    <w:rsid w:val="0083517C"/>
    <w:rsid w:val="00837E88"/>
    <w:rsid w:val="00837F17"/>
    <w:rsid w:val="00841715"/>
    <w:rsid w:val="00841B15"/>
    <w:rsid w:val="0084390B"/>
    <w:rsid w:val="008445CB"/>
    <w:rsid w:val="00844650"/>
    <w:rsid w:val="0084572E"/>
    <w:rsid w:val="00846142"/>
    <w:rsid w:val="008472B0"/>
    <w:rsid w:val="00850318"/>
    <w:rsid w:val="0085189A"/>
    <w:rsid w:val="00851EDF"/>
    <w:rsid w:val="008522ED"/>
    <w:rsid w:val="00852888"/>
    <w:rsid w:val="00853511"/>
    <w:rsid w:val="008543D6"/>
    <w:rsid w:val="00854784"/>
    <w:rsid w:val="008547BF"/>
    <w:rsid w:val="00855084"/>
    <w:rsid w:val="00855E14"/>
    <w:rsid w:val="00857FD9"/>
    <w:rsid w:val="00860A0B"/>
    <w:rsid w:val="008619A1"/>
    <w:rsid w:val="00861EA2"/>
    <w:rsid w:val="008625FF"/>
    <w:rsid w:val="008646C7"/>
    <w:rsid w:val="008649F1"/>
    <w:rsid w:val="00870620"/>
    <w:rsid w:val="00870906"/>
    <w:rsid w:val="0087239C"/>
    <w:rsid w:val="0087249D"/>
    <w:rsid w:val="008725EC"/>
    <w:rsid w:val="00872B77"/>
    <w:rsid w:val="008742C0"/>
    <w:rsid w:val="00877011"/>
    <w:rsid w:val="008812E8"/>
    <w:rsid w:val="00883140"/>
    <w:rsid w:val="00883CA2"/>
    <w:rsid w:val="00885849"/>
    <w:rsid w:val="00885CBD"/>
    <w:rsid w:val="008900A6"/>
    <w:rsid w:val="00890509"/>
    <w:rsid w:val="00890F91"/>
    <w:rsid w:val="0089101E"/>
    <w:rsid w:val="008913BC"/>
    <w:rsid w:val="00891783"/>
    <w:rsid w:val="00891A5D"/>
    <w:rsid w:val="00891C53"/>
    <w:rsid w:val="00891CCB"/>
    <w:rsid w:val="008922E9"/>
    <w:rsid w:val="0089246E"/>
    <w:rsid w:val="00892A3E"/>
    <w:rsid w:val="00893586"/>
    <w:rsid w:val="00893DDA"/>
    <w:rsid w:val="00895A60"/>
    <w:rsid w:val="00895F85"/>
    <w:rsid w:val="008964DB"/>
    <w:rsid w:val="008A0ECC"/>
    <w:rsid w:val="008A1473"/>
    <w:rsid w:val="008A1D90"/>
    <w:rsid w:val="008A257E"/>
    <w:rsid w:val="008A273B"/>
    <w:rsid w:val="008A2CCA"/>
    <w:rsid w:val="008A464E"/>
    <w:rsid w:val="008A4654"/>
    <w:rsid w:val="008A5071"/>
    <w:rsid w:val="008A6F65"/>
    <w:rsid w:val="008A70A4"/>
    <w:rsid w:val="008B10C6"/>
    <w:rsid w:val="008B1979"/>
    <w:rsid w:val="008B19B1"/>
    <w:rsid w:val="008B19FE"/>
    <w:rsid w:val="008B29D0"/>
    <w:rsid w:val="008B2DEE"/>
    <w:rsid w:val="008B36A7"/>
    <w:rsid w:val="008B3C73"/>
    <w:rsid w:val="008B3D29"/>
    <w:rsid w:val="008B7495"/>
    <w:rsid w:val="008C2A2C"/>
    <w:rsid w:val="008C332F"/>
    <w:rsid w:val="008C3F30"/>
    <w:rsid w:val="008C464F"/>
    <w:rsid w:val="008C6463"/>
    <w:rsid w:val="008C6BF6"/>
    <w:rsid w:val="008C7D21"/>
    <w:rsid w:val="008D0931"/>
    <w:rsid w:val="008D3884"/>
    <w:rsid w:val="008D3DB4"/>
    <w:rsid w:val="008D5539"/>
    <w:rsid w:val="008D5896"/>
    <w:rsid w:val="008D5F35"/>
    <w:rsid w:val="008D7739"/>
    <w:rsid w:val="008E1994"/>
    <w:rsid w:val="008E19F1"/>
    <w:rsid w:val="008E2E78"/>
    <w:rsid w:val="008E38BA"/>
    <w:rsid w:val="008E3EA3"/>
    <w:rsid w:val="008E42CF"/>
    <w:rsid w:val="008E4B80"/>
    <w:rsid w:val="008E4E8C"/>
    <w:rsid w:val="008E5F18"/>
    <w:rsid w:val="008E666D"/>
    <w:rsid w:val="008E68F3"/>
    <w:rsid w:val="008E6ABC"/>
    <w:rsid w:val="008E731D"/>
    <w:rsid w:val="008E7C0A"/>
    <w:rsid w:val="008F0D40"/>
    <w:rsid w:val="008F2519"/>
    <w:rsid w:val="008F2E93"/>
    <w:rsid w:val="008F3ABA"/>
    <w:rsid w:val="008F3C5C"/>
    <w:rsid w:val="008F4B34"/>
    <w:rsid w:val="008F690B"/>
    <w:rsid w:val="008F6B58"/>
    <w:rsid w:val="008F6E46"/>
    <w:rsid w:val="008F6F57"/>
    <w:rsid w:val="008F6FD3"/>
    <w:rsid w:val="009009F7"/>
    <w:rsid w:val="009016EF"/>
    <w:rsid w:val="009017E0"/>
    <w:rsid w:val="00902719"/>
    <w:rsid w:val="0090279F"/>
    <w:rsid w:val="00903465"/>
    <w:rsid w:val="009037B7"/>
    <w:rsid w:val="00904CBB"/>
    <w:rsid w:val="00906D1C"/>
    <w:rsid w:val="0090735F"/>
    <w:rsid w:val="00907657"/>
    <w:rsid w:val="009100CC"/>
    <w:rsid w:val="00910756"/>
    <w:rsid w:val="0091118B"/>
    <w:rsid w:val="009116BC"/>
    <w:rsid w:val="00911724"/>
    <w:rsid w:val="0091178B"/>
    <w:rsid w:val="00912B6C"/>
    <w:rsid w:val="009130E4"/>
    <w:rsid w:val="00913264"/>
    <w:rsid w:val="0091335A"/>
    <w:rsid w:val="00913959"/>
    <w:rsid w:val="0091477D"/>
    <w:rsid w:val="00914C2F"/>
    <w:rsid w:val="0091691B"/>
    <w:rsid w:val="0091726D"/>
    <w:rsid w:val="009208E3"/>
    <w:rsid w:val="00920C33"/>
    <w:rsid w:val="00921599"/>
    <w:rsid w:val="00921664"/>
    <w:rsid w:val="009227FB"/>
    <w:rsid w:val="00922832"/>
    <w:rsid w:val="00924DAA"/>
    <w:rsid w:val="00924E10"/>
    <w:rsid w:val="00925DAE"/>
    <w:rsid w:val="00930049"/>
    <w:rsid w:val="009301D4"/>
    <w:rsid w:val="00930615"/>
    <w:rsid w:val="00930A95"/>
    <w:rsid w:val="00930C85"/>
    <w:rsid w:val="00930EF7"/>
    <w:rsid w:val="00933367"/>
    <w:rsid w:val="00933ED9"/>
    <w:rsid w:val="00933FDA"/>
    <w:rsid w:val="0093456D"/>
    <w:rsid w:val="00934990"/>
    <w:rsid w:val="00935189"/>
    <w:rsid w:val="0094037F"/>
    <w:rsid w:val="009411D7"/>
    <w:rsid w:val="0094175F"/>
    <w:rsid w:val="00941D24"/>
    <w:rsid w:val="00941F83"/>
    <w:rsid w:val="009437E4"/>
    <w:rsid w:val="0094392C"/>
    <w:rsid w:val="0094454F"/>
    <w:rsid w:val="00944FA8"/>
    <w:rsid w:val="00946489"/>
    <w:rsid w:val="009466A6"/>
    <w:rsid w:val="009470FB"/>
    <w:rsid w:val="0094715D"/>
    <w:rsid w:val="0094754F"/>
    <w:rsid w:val="009500D9"/>
    <w:rsid w:val="00951485"/>
    <w:rsid w:val="00952584"/>
    <w:rsid w:val="00952A59"/>
    <w:rsid w:val="00953518"/>
    <w:rsid w:val="00953CCF"/>
    <w:rsid w:val="00953F9E"/>
    <w:rsid w:val="009544A1"/>
    <w:rsid w:val="0095459B"/>
    <w:rsid w:val="0095617E"/>
    <w:rsid w:val="0095662B"/>
    <w:rsid w:val="00957023"/>
    <w:rsid w:val="00957309"/>
    <w:rsid w:val="009575E9"/>
    <w:rsid w:val="00957B37"/>
    <w:rsid w:val="00961C76"/>
    <w:rsid w:val="00961D2C"/>
    <w:rsid w:val="00963714"/>
    <w:rsid w:val="009640BC"/>
    <w:rsid w:val="00964D2C"/>
    <w:rsid w:val="00964ED0"/>
    <w:rsid w:val="009662AD"/>
    <w:rsid w:val="00966383"/>
    <w:rsid w:val="00966709"/>
    <w:rsid w:val="0096763B"/>
    <w:rsid w:val="009722E2"/>
    <w:rsid w:val="009735F0"/>
    <w:rsid w:val="0097416A"/>
    <w:rsid w:val="009744BB"/>
    <w:rsid w:val="0097460C"/>
    <w:rsid w:val="0097467C"/>
    <w:rsid w:val="00974E46"/>
    <w:rsid w:val="00977F9A"/>
    <w:rsid w:val="00980816"/>
    <w:rsid w:val="00981A7F"/>
    <w:rsid w:val="009822A2"/>
    <w:rsid w:val="009823CE"/>
    <w:rsid w:val="00983533"/>
    <w:rsid w:val="009835CE"/>
    <w:rsid w:val="0098762D"/>
    <w:rsid w:val="00987BC8"/>
    <w:rsid w:val="0099014A"/>
    <w:rsid w:val="0099265E"/>
    <w:rsid w:val="009927D3"/>
    <w:rsid w:val="00995126"/>
    <w:rsid w:val="00996108"/>
    <w:rsid w:val="0099683D"/>
    <w:rsid w:val="00996F07"/>
    <w:rsid w:val="00997C6D"/>
    <w:rsid w:val="009A009F"/>
    <w:rsid w:val="009A1229"/>
    <w:rsid w:val="009A1C5A"/>
    <w:rsid w:val="009A55C4"/>
    <w:rsid w:val="009A58C3"/>
    <w:rsid w:val="009A595C"/>
    <w:rsid w:val="009A6471"/>
    <w:rsid w:val="009A6518"/>
    <w:rsid w:val="009A73A6"/>
    <w:rsid w:val="009B1000"/>
    <w:rsid w:val="009B2CF2"/>
    <w:rsid w:val="009B2F26"/>
    <w:rsid w:val="009B509B"/>
    <w:rsid w:val="009B6182"/>
    <w:rsid w:val="009B6A93"/>
    <w:rsid w:val="009B7188"/>
    <w:rsid w:val="009B735B"/>
    <w:rsid w:val="009C022B"/>
    <w:rsid w:val="009C229E"/>
    <w:rsid w:val="009C2795"/>
    <w:rsid w:val="009C3A1D"/>
    <w:rsid w:val="009C46DA"/>
    <w:rsid w:val="009C4EE3"/>
    <w:rsid w:val="009C6493"/>
    <w:rsid w:val="009C7B96"/>
    <w:rsid w:val="009D1069"/>
    <w:rsid w:val="009D111E"/>
    <w:rsid w:val="009D1718"/>
    <w:rsid w:val="009D258C"/>
    <w:rsid w:val="009D4971"/>
    <w:rsid w:val="009D56C8"/>
    <w:rsid w:val="009D5FAA"/>
    <w:rsid w:val="009D67C1"/>
    <w:rsid w:val="009D6E00"/>
    <w:rsid w:val="009D7ACF"/>
    <w:rsid w:val="009D7B14"/>
    <w:rsid w:val="009E05DB"/>
    <w:rsid w:val="009E16D9"/>
    <w:rsid w:val="009E17C7"/>
    <w:rsid w:val="009E194A"/>
    <w:rsid w:val="009E2441"/>
    <w:rsid w:val="009E2CAC"/>
    <w:rsid w:val="009E44B4"/>
    <w:rsid w:val="009E4D23"/>
    <w:rsid w:val="009E69D3"/>
    <w:rsid w:val="009F0F2F"/>
    <w:rsid w:val="009F11AF"/>
    <w:rsid w:val="009F16D0"/>
    <w:rsid w:val="009F44D2"/>
    <w:rsid w:val="009F6166"/>
    <w:rsid w:val="009F711F"/>
    <w:rsid w:val="009F7287"/>
    <w:rsid w:val="009F731F"/>
    <w:rsid w:val="009F7E62"/>
    <w:rsid w:val="00A000EB"/>
    <w:rsid w:val="00A00697"/>
    <w:rsid w:val="00A00D89"/>
    <w:rsid w:val="00A01505"/>
    <w:rsid w:val="00A01597"/>
    <w:rsid w:val="00A01EEB"/>
    <w:rsid w:val="00A02246"/>
    <w:rsid w:val="00A02F2A"/>
    <w:rsid w:val="00A049C8"/>
    <w:rsid w:val="00A04C57"/>
    <w:rsid w:val="00A05D65"/>
    <w:rsid w:val="00A07D5B"/>
    <w:rsid w:val="00A10150"/>
    <w:rsid w:val="00A11118"/>
    <w:rsid w:val="00A12E0A"/>
    <w:rsid w:val="00A14031"/>
    <w:rsid w:val="00A15925"/>
    <w:rsid w:val="00A1615B"/>
    <w:rsid w:val="00A1780F"/>
    <w:rsid w:val="00A17C77"/>
    <w:rsid w:val="00A20142"/>
    <w:rsid w:val="00A202C7"/>
    <w:rsid w:val="00A215FF"/>
    <w:rsid w:val="00A233D4"/>
    <w:rsid w:val="00A24BD7"/>
    <w:rsid w:val="00A26A08"/>
    <w:rsid w:val="00A26F07"/>
    <w:rsid w:val="00A271A3"/>
    <w:rsid w:val="00A2728A"/>
    <w:rsid w:val="00A30491"/>
    <w:rsid w:val="00A319BB"/>
    <w:rsid w:val="00A32AD0"/>
    <w:rsid w:val="00A32DD9"/>
    <w:rsid w:val="00A33508"/>
    <w:rsid w:val="00A35858"/>
    <w:rsid w:val="00A35E10"/>
    <w:rsid w:val="00A36669"/>
    <w:rsid w:val="00A3778E"/>
    <w:rsid w:val="00A37D0F"/>
    <w:rsid w:val="00A40D56"/>
    <w:rsid w:val="00A40F58"/>
    <w:rsid w:val="00A41BBD"/>
    <w:rsid w:val="00A41E74"/>
    <w:rsid w:val="00A41F5D"/>
    <w:rsid w:val="00A428D1"/>
    <w:rsid w:val="00A43B2F"/>
    <w:rsid w:val="00A469A8"/>
    <w:rsid w:val="00A502F2"/>
    <w:rsid w:val="00A507EC"/>
    <w:rsid w:val="00A50805"/>
    <w:rsid w:val="00A51375"/>
    <w:rsid w:val="00A51391"/>
    <w:rsid w:val="00A52F6A"/>
    <w:rsid w:val="00A53496"/>
    <w:rsid w:val="00A55123"/>
    <w:rsid w:val="00A551BA"/>
    <w:rsid w:val="00A557A1"/>
    <w:rsid w:val="00A55D3B"/>
    <w:rsid w:val="00A567B9"/>
    <w:rsid w:val="00A568EF"/>
    <w:rsid w:val="00A572CD"/>
    <w:rsid w:val="00A57C56"/>
    <w:rsid w:val="00A608CB"/>
    <w:rsid w:val="00A619B6"/>
    <w:rsid w:val="00A61C7D"/>
    <w:rsid w:val="00A61E24"/>
    <w:rsid w:val="00A634DE"/>
    <w:rsid w:val="00A6415A"/>
    <w:rsid w:val="00A64511"/>
    <w:rsid w:val="00A6557F"/>
    <w:rsid w:val="00A65ABA"/>
    <w:rsid w:val="00A667D5"/>
    <w:rsid w:val="00A66F2B"/>
    <w:rsid w:val="00A67073"/>
    <w:rsid w:val="00A67267"/>
    <w:rsid w:val="00A71201"/>
    <w:rsid w:val="00A714C2"/>
    <w:rsid w:val="00A725BD"/>
    <w:rsid w:val="00A733F1"/>
    <w:rsid w:val="00A73CBD"/>
    <w:rsid w:val="00A74CFE"/>
    <w:rsid w:val="00A75D73"/>
    <w:rsid w:val="00A76918"/>
    <w:rsid w:val="00A769A9"/>
    <w:rsid w:val="00A76D42"/>
    <w:rsid w:val="00A81363"/>
    <w:rsid w:val="00A82085"/>
    <w:rsid w:val="00A831C1"/>
    <w:rsid w:val="00A846A3"/>
    <w:rsid w:val="00A846ED"/>
    <w:rsid w:val="00A84B4E"/>
    <w:rsid w:val="00A85DF6"/>
    <w:rsid w:val="00A866A7"/>
    <w:rsid w:val="00A90FF3"/>
    <w:rsid w:val="00A91EA5"/>
    <w:rsid w:val="00A92661"/>
    <w:rsid w:val="00A92724"/>
    <w:rsid w:val="00A92994"/>
    <w:rsid w:val="00A9332C"/>
    <w:rsid w:val="00A94426"/>
    <w:rsid w:val="00A94833"/>
    <w:rsid w:val="00A9579C"/>
    <w:rsid w:val="00A95862"/>
    <w:rsid w:val="00A96788"/>
    <w:rsid w:val="00A96F80"/>
    <w:rsid w:val="00AA0504"/>
    <w:rsid w:val="00AA2B3E"/>
    <w:rsid w:val="00AA2E74"/>
    <w:rsid w:val="00AA3E41"/>
    <w:rsid w:val="00AA6EEF"/>
    <w:rsid w:val="00AB07B1"/>
    <w:rsid w:val="00AB15E2"/>
    <w:rsid w:val="00AB2426"/>
    <w:rsid w:val="00AB39C7"/>
    <w:rsid w:val="00AB3AF4"/>
    <w:rsid w:val="00AB6AB9"/>
    <w:rsid w:val="00AC00BF"/>
    <w:rsid w:val="00AC0119"/>
    <w:rsid w:val="00AC2919"/>
    <w:rsid w:val="00AC5118"/>
    <w:rsid w:val="00AC51F7"/>
    <w:rsid w:val="00AC556E"/>
    <w:rsid w:val="00AC6714"/>
    <w:rsid w:val="00AC7331"/>
    <w:rsid w:val="00AC7F77"/>
    <w:rsid w:val="00AD16C3"/>
    <w:rsid w:val="00AD21AD"/>
    <w:rsid w:val="00AD3093"/>
    <w:rsid w:val="00AD3612"/>
    <w:rsid w:val="00AD38FF"/>
    <w:rsid w:val="00AD3B20"/>
    <w:rsid w:val="00AD3E53"/>
    <w:rsid w:val="00AD70ED"/>
    <w:rsid w:val="00AD77D1"/>
    <w:rsid w:val="00AE09F1"/>
    <w:rsid w:val="00AE0DFC"/>
    <w:rsid w:val="00AE1AF8"/>
    <w:rsid w:val="00AE218B"/>
    <w:rsid w:val="00AE2A56"/>
    <w:rsid w:val="00AE2D43"/>
    <w:rsid w:val="00AE34AF"/>
    <w:rsid w:val="00AE34DA"/>
    <w:rsid w:val="00AE5478"/>
    <w:rsid w:val="00AE565E"/>
    <w:rsid w:val="00AE611C"/>
    <w:rsid w:val="00AE73AA"/>
    <w:rsid w:val="00AF0BB4"/>
    <w:rsid w:val="00AF179E"/>
    <w:rsid w:val="00AF1DCA"/>
    <w:rsid w:val="00AF21D0"/>
    <w:rsid w:val="00AF3708"/>
    <w:rsid w:val="00AF3A95"/>
    <w:rsid w:val="00AF4450"/>
    <w:rsid w:val="00AF4A42"/>
    <w:rsid w:val="00AF643E"/>
    <w:rsid w:val="00B00F24"/>
    <w:rsid w:val="00B01BDE"/>
    <w:rsid w:val="00B02ADD"/>
    <w:rsid w:val="00B03A7B"/>
    <w:rsid w:val="00B04EBC"/>
    <w:rsid w:val="00B05AE7"/>
    <w:rsid w:val="00B05C2B"/>
    <w:rsid w:val="00B0618B"/>
    <w:rsid w:val="00B11129"/>
    <w:rsid w:val="00B11B76"/>
    <w:rsid w:val="00B2074D"/>
    <w:rsid w:val="00B21819"/>
    <w:rsid w:val="00B21BB3"/>
    <w:rsid w:val="00B22BA5"/>
    <w:rsid w:val="00B24687"/>
    <w:rsid w:val="00B25F7D"/>
    <w:rsid w:val="00B2750A"/>
    <w:rsid w:val="00B3028D"/>
    <w:rsid w:val="00B31C7F"/>
    <w:rsid w:val="00B33526"/>
    <w:rsid w:val="00B33D9C"/>
    <w:rsid w:val="00B33E04"/>
    <w:rsid w:val="00B340BE"/>
    <w:rsid w:val="00B34481"/>
    <w:rsid w:val="00B34956"/>
    <w:rsid w:val="00B34F83"/>
    <w:rsid w:val="00B35790"/>
    <w:rsid w:val="00B35C71"/>
    <w:rsid w:val="00B369D4"/>
    <w:rsid w:val="00B36F3E"/>
    <w:rsid w:val="00B3781E"/>
    <w:rsid w:val="00B40818"/>
    <w:rsid w:val="00B40FDC"/>
    <w:rsid w:val="00B410F1"/>
    <w:rsid w:val="00B41141"/>
    <w:rsid w:val="00B41904"/>
    <w:rsid w:val="00B41F03"/>
    <w:rsid w:val="00B4288D"/>
    <w:rsid w:val="00B45636"/>
    <w:rsid w:val="00B509FA"/>
    <w:rsid w:val="00B51F24"/>
    <w:rsid w:val="00B521FD"/>
    <w:rsid w:val="00B52FE0"/>
    <w:rsid w:val="00B532D5"/>
    <w:rsid w:val="00B54497"/>
    <w:rsid w:val="00B54F39"/>
    <w:rsid w:val="00B5600E"/>
    <w:rsid w:val="00B60BBE"/>
    <w:rsid w:val="00B60D28"/>
    <w:rsid w:val="00B61364"/>
    <w:rsid w:val="00B62325"/>
    <w:rsid w:val="00B627B3"/>
    <w:rsid w:val="00B6357C"/>
    <w:rsid w:val="00B63FBB"/>
    <w:rsid w:val="00B658C8"/>
    <w:rsid w:val="00B658F0"/>
    <w:rsid w:val="00B67330"/>
    <w:rsid w:val="00B675DD"/>
    <w:rsid w:val="00B67FF2"/>
    <w:rsid w:val="00B71107"/>
    <w:rsid w:val="00B716ED"/>
    <w:rsid w:val="00B73E0C"/>
    <w:rsid w:val="00B76F7C"/>
    <w:rsid w:val="00B77B3B"/>
    <w:rsid w:val="00B8193D"/>
    <w:rsid w:val="00B81A7F"/>
    <w:rsid w:val="00B82728"/>
    <w:rsid w:val="00B82B54"/>
    <w:rsid w:val="00B840BC"/>
    <w:rsid w:val="00B85622"/>
    <w:rsid w:val="00B86E33"/>
    <w:rsid w:val="00B90F3D"/>
    <w:rsid w:val="00B91930"/>
    <w:rsid w:val="00B93425"/>
    <w:rsid w:val="00B934DC"/>
    <w:rsid w:val="00B93812"/>
    <w:rsid w:val="00B9452A"/>
    <w:rsid w:val="00B94566"/>
    <w:rsid w:val="00B94BA9"/>
    <w:rsid w:val="00B95269"/>
    <w:rsid w:val="00B95F5C"/>
    <w:rsid w:val="00B970CD"/>
    <w:rsid w:val="00B970F2"/>
    <w:rsid w:val="00BA0463"/>
    <w:rsid w:val="00BA124D"/>
    <w:rsid w:val="00BA1A21"/>
    <w:rsid w:val="00BA23C0"/>
    <w:rsid w:val="00BA24D7"/>
    <w:rsid w:val="00BA3ECA"/>
    <w:rsid w:val="00BA4595"/>
    <w:rsid w:val="00BA5402"/>
    <w:rsid w:val="00BA64B2"/>
    <w:rsid w:val="00BA6ABF"/>
    <w:rsid w:val="00BB071E"/>
    <w:rsid w:val="00BB0F10"/>
    <w:rsid w:val="00BB160E"/>
    <w:rsid w:val="00BB2E94"/>
    <w:rsid w:val="00BB497E"/>
    <w:rsid w:val="00BB7A72"/>
    <w:rsid w:val="00BB7C84"/>
    <w:rsid w:val="00BB7FA0"/>
    <w:rsid w:val="00BC00E9"/>
    <w:rsid w:val="00BC2238"/>
    <w:rsid w:val="00BC2A3A"/>
    <w:rsid w:val="00BC3D20"/>
    <w:rsid w:val="00BC3E6D"/>
    <w:rsid w:val="00BC5C3A"/>
    <w:rsid w:val="00BC6175"/>
    <w:rsid w:val="00BC67A9"/>
    <w:rsid w:val="00BC7B28"/>
    <w:rsid w:val="00BD4BD2"/>
    <w:rsid w:val="00BE030E"/>
    <w:rsid w:val="00BE287A"/>
    <w:rsid w:val="00BE514E"/>
    <w:rsid w:val="00BE5639"/>
    <w:rsid w:val="00BE61BE"/>
    <w:rsid w:val="00BE6675"/>
    <w:rsid w:val="00BE68C4"/>
    <w:rsid w:val="00BF183E"/>
    <w:rsid w:val="00BF2A64"/>
    <w:rsid w:val="00BF2B65"/>
    <w:rsid w:val="00BF3831"/>
    <w:rsid w:val="00BF3859"/>
    <w:rsid w:val="00BF4790"/>
    <w:rsid w:val="00BF4855"/>
    <w:rsid w:val="00BF5866"/>
    <w:rsid w:val="00BF5DEF"/>
    <w:rsid w:val="00BF7591"/>
    <w:rsid w:val="00C012E2"/>
    <w:rsid w:val="00C01598"/>
    <w:rsid w:val="00C0173F"/>
    <w:rsid w:val="00C02290"/>
    <w:rsid w:val="00C023BF"/>
    <w:rsid w:val="00C02A3D"/>
    <w:rsid w:val="00C02BF8"/>
    <w:rsid w:val="00C0360F"/>
    <w:rsid w:val="00C03DB4"/>
    <w:rsid w:val="00C054CC"/>
    <w:rsid w:val="00C077A4"/>
    <w:rsid w:val="00C10579"/>
    <w:rsid w:val="00C109FD"/>
    <w:rsid w:val="00C10D9C"/>
    <w:rsid w:val="00C11797"/>
    <w:rsid w:val="00C118EB"/>
    <w:rsid w:val="00C120D7"/>
    <w:rsid w:val="00C12498"/>
    <w:rsid w:val="00C129BC"/>
    <w:rsid w:val="00C13982"/>
    <w:rsid w:val="00C13EBA"/>
    <w:rsid w:val="00C14405"/>
    <w:rsid w:val="00C147E1"/>
    <w:rsid w:val="00C16EF5"/>
    <w:rsid w:val="00C16F1A"/>
    <w:rsid w:val="00C17B74"/>
    <w:rsid w:val="00C21F40"/>
    <w:rsid w:val="00C241FB"/>
    <w:rsid w:val="00C24685"/>
    <w:rsid w:val="00C24743"/>
    <w:rsid w:val="00C24FA8"/>
    <w:rsid w:val="00C2549A"/>
    <w:rsid w:val="00C258E6"/>
    <w:rsid w:val="00C306F1"/>
    <w:rsid w:val="00C30F49"/>
    <w:rsid w:val="00C32688"/>
    <w:rsid w:val="00C331A3"/>
    <w:rsid w:val="00C33AF2"/>
    <w:rsid w:val="00C342FB"/>
    <w:rsid w:val="00C371F4"/>
    <w:rsid w:val="00C37D18"/>
    <w:rsid w:val="00C405E1"/>
    <w:rsid w:val="00C40AF9"/>
    <w:rsid w:val="00C43C74"/>
    <w:rsid w:val="00C4404F"/>
    <w:rsid w:val="00C44056"/>
    <w:rsid w:val="00C44ABF"/>
    <w:rsid w:val="00C45308"/>
    <w:rsid w:val="00C45368"/>
    <w:rsid w:val="00C4572C"/>
    <w:rsid w:val="00C45A60"/>
    <w:rsid w:val="00C47560"/>
    <w:rsid w:val="00C47710"/>
    <w:rsid w:val="00C50B95"/>
    <w:rsid w:val="00C524A7"/>
    <w:rsid w:val="00C528DB"/>
    <w:rsid w:val="00C532D4"/>
    <w:rsid w:val="00C537F0"/>
    <w:rsid w:val="00C53D29"/>
    <w:rsid w:val="00C5437C"/>
    <w:rsid w:val="00C545F7"/>
    <w:rsid w:val="00C56490"/>
    <w:rsid w:val="00C56914"/>
    <w:rsid w:val="00C56FB1"/>
    <w:rsid w:val="00C571DE"/>
    <w:rsid w:val="00C579D9"/>
    <w:rsid w:val="00C62AFC"/>
    <w:rsid w:val="00C64121"/>
    <w:rsid w:val="00C65126"/>
    <w:rsid w:val="00C6557A"/>
    <w:rsid w:val="00C67C7E"/>
    <w:rsid w:val="00C70C0D"/>
    <w:rsid w:val="00C7120B"/>
    <w:rsid w:val="00C725A6"/>
    <w:rsid w:val="00C72FF1"/>
    <w:rsid w:val="00C75A4B"/>
    <w:rsid w:val="00C75ABB"/>
    <w:rsid w:val="00C7604C"/>
    <w:rsid w:val="00C80A3E"/>
    <w:rsid w:val="00C82AC2"/>
    <w:rsid w:val="00C83A42"/>
    <w:rsid w:val="00C83EAC"/>
    <w:rsid w:val="00C846B1"/>
    <w:rsid w:val="00C84C7F"/>
    <w:rsid w:val="00C879CD"/>
    <w:rsid w:val="00C87A94"/>
    <w:rsid w:val="00C90A33"/>
    <w:rsid w:val="00C915A0"/>
    <w:rsid w:val="00C91766"/>
    <w:rsid w:val="00C925A3"/>
    <w:rsid w:val="00C94D0A"/>
    <w:rsid w:val="00C97767"/>
    <w:rsid w:val="00CA15E9"/>
    <w:rsid w:val="00CA16DA"/>
    <w:rsid w:val="00CA3D4F"/>
    <w:rsid w:val="00CA558F"/>
    <w:rsid w:val="00CA66B4"/>
    <w:rsid w:val="00CB0AA2"/>
    <w:rsid w:val="00CB0AA6"/>
    <w:rsid w:val="00CB1373"/>
    <w:rsid w:val="00CB1859"/>
    <w:rsid w:val="00CB25C2"/>
    <w:rsid w:val="00CB2D94"/>
    <w:rsid w:val="00CB42FE"/>
    <w:rsid w:val="00CB47AB"/>
    <w:rsid w:val="00CB55A3"/>
    <w:rsid w:val="00CB59AA"/>
    <w:rsid w:val="00CB73F9"/>
    <w:rsid w:val="00CB7641"/>
    <w:rsid w:val="00CC1496"/>
    <w:rsid w:val="00CC4345"/>
    <w:rsid w:val="00CC5292"/>
    <w:rsid w:val="00CC68AD"/>
    <w:rsid w:val="00CC7601"/>
    <w:rsid w:val="00CD05AE"/>
    <w:rsid w:val="00CD07C7"/>
    <w:rsid w:val="00CD0CDA"/>
    <w:rsid w:val="00CD17AB"/>
    <w:rsid w:val="00CD37E1"/>
    <w:rsid w:val="00CD5C59"/>
    <w:rsid w:val="00CE05A9"/>
    <w:rsid w:val="00CE1B7E"/>
    <w:rsid w:val="00CE2087"/>
    <w:rsid w:val="00CE3EE0"/>
    <w:rsid w:val="00CE4E2E"/>
    <w:rsid w:val="00CE699C"/>
    <w:rsid w:val="00CE7604"/>
    <w:rsid w:val="00CF03A3"/>
    <w:rsid w:val="00CF16D7"/>
    <w:rsid w:val="00CF2920"/>
    <w:rsid w:val="00CF2A75"/>
    <w:rsid w:val="00CF6417"/>
    <w:rsid w:val="00CF6BBE"/>
    <w:rsid w:val="00CF7115"/>
    <w:rsid w:val="00CF77B3"/>
    <w:rsid w:val="00D005A4"/>
    <w:rsid w:val="00D00F45"/>
    <w:rsid w:val="00D02362"/>
    <w:rsid w:val="00D0307E"/>
    <w:rsid w:val="00D06548"/>
    <w:rsid w:val="00D073C2"/>
    <w:rsid w:val="00D07B96"/>
    <w:rsid w:val="00D100A0"/>
    <w:rsid w:val="00D10801"/>
    <w:rsid w:val="00D10E68"/>
    <w:rsid w:val="00D11AF7"/>
    <w:rsid w:val="00D1584E"/>
    <w:rsid w:val="00D15F8C"/>
    <w:rsid w:val="00D200B6"/>
    <w:rsid w:val="00D20C21"/>
    <w:rsid w:val="00D213EA"/>
    <w:rsid w:val="00D22196"/>
    <w:rsid w:val="00D2251F"/>
    <w:rsid w:val="00D227F9"/>
    <w:rsid w:val="00D23967"/>
    <w:rsid w:val="00D23A35"/>
    <w:rsid w:val="00D25D0E"/>
    <w:rsid w:val="00D25DF2"/>
    <w:rsid w:val="00D31051"/>
    <w:rsid w:val="00D32709"/>
    <w:rsid w:val="00D327BE"/>
    <w:rsid w:val="00D33D73"/>
    <w:rsid w:val="00D349CD"/>
    <w:rsid w:val="00D35199"/>
    <w:rsid w:val="00D35F0D"/>
    <w:rsid w:val="00D36F72"/>
    <w:rsid w:val="00D40149"/>
    <w:rsid w:val="00D4050A"/>
    <w:rsid w:val="00D40514"/>
    <w:rsid w:val="00D40BB9"/>
    <w:rsid w:val="00D4191F"/>
    <w:rsid w:val="00D41B60"/>
    <w:rsid w:val="00D45257"/>
    <w:rsid w:val="00D45B71"/>
    <w:rsid w:val="00D45DCF"/>
    <w:rsid w:val="00D47D7C"/>
    <w:rsid w:val="00D514D1"/>
    <w:rsid w:val="00D515DF"/>
    <w:rsid w:val="00D51F0E"/>
    <w:rsid w:val="00D5233D"/>
    <w:rsid w:val="00D528CF"/>
    <w:rsid w:val="00D5292C"/>
    <w:rsid w:val="00D5333A"/>
    <w:rsid w:val="00D535D0"/>
    <w:rsid w:val="00D5374F"/>
    <w:rsid w:val="00D53C6B"/>
    <w:rsid w:val="00D54091"/>
    <w:rsid w:val="00D56B46"/>
    <w:rsid w:val="00D570F5"/>
    <w:rsid w:val="00D6006E"/>
    <w:rsid w:val="00D60E8D"/>
    <w:rsid w:val="00D611F7"/>
    <w:rsid w:val="00D611FB"/>
    <w:rsid w:val="00D61491"/>
    <w:rsid w:val="00D61C1C"/>
    <w:rsid w:val="00D62DE6"/>
    <w:rsid w:val="00D645C0"/>
    <w:rsid w:val="00D650D0"/>
    <w:rsid w:val="00D66CCE"/>
    <w:rsid w:val="00D67062"/>
    <w:rsid w:val="00D67FB0"/>
    <w:rsid w:val="00D70979"/>
    <w:rsid w:val="00D72845"/>
    <w:rsid w:val="00D75003"/>
    <w:rsid w:val="00D75A4D"/>
    <w:rsid w:val="00D76BD8"/>
    <w:rsid w:val="00D77C7D"/>
    <w:rsid w:val="00D77FFB"/>
    <w:rsid w:val="00D80A5A"/>
    <w:rsid w:val="00D81706"/>
    <w:rsid w:val="00D835B4"/>
    <w:rsid w:val="00D83BF3"/>
    <w:rsid w:val="00D85528"/>
    <w:rsid w:val="00D863C0"/>
    <w:rsid w:val="00D87978"/>
    <w:rsid w:val="00D9077F"/>
    <w:rsid w:val="00D90BB5"/>
    <w:rsid w:val="00D90F4A"/>
    <w:rsid w:val="00D917A7"/>
    <w:rsid w:val="00D92828"/>
    <w:rsid w:val="00D92FFD"/>
    <w:rsid w:val="00D94052"/>
    <w:rsid w:val="00D95A38"/>
    <w:rsid w:val="00D964CF"/>
    <w:rsid w:val="00DA063F"/>
    <w:rsid w:val="00DA135A"/>
    <w:rsid w:val="00DA2E8C"/>
    <w:rsid w:val="00DA65A3"/>
    <w:rsid w:val="00DA7596"/>
    <w:rsid w:val="00DA7CF6"/>
    <w:rsid w:val="00DB05CB"/>
    <w:rsid w:val="00DB09A7"/>
    <w:rsid w:val="00DB0B92"/>
    <w:rsid w:val="00DB20CB"/>
    <w:rsid w:val="00DB3831"/>
    <w:rsid w:val="00DB3F2C"/>
    <w:rsid w:val="00DB428A"/>
    <w:rsid w:val="00DB4B26"/>
    <w:rsid w:val="00DB4E65"/>
    <w:rsid w:val="00DB6492"/>
    <w:rsid w:val="00DB6BC5"/>
    <w:rsid w:val="00DB7001"/>
    <w:rsid w:val="00DB7119"/>
    <w:rsid w:val="00DB7B74"/>
    <w:rsid w:val="00DB7F61"/>
    <w:rsid w:val="00DC070B"/>
    <w:rsid w:val="00DC0A18"/>
    <w:rsid w:val="00DC0E37"/>
    <w:rsid w:val="00DC0F24"/>
    <w:rsid w:val="00DC12B0"/>
    <w:rsid w:val="00DC1773"/>
    <w:rsid w:val="00DC1DC9"/>
    <w:rsid w:val="00DC28C8"/>
    <w:rsid w:val="00DC2D4F"/>
    <w:rsid w:val="00DC3625"/>
    <w:rsid w:val="00DC490E"/>
    <w:rsid w:val="00DC4D3D"/>
    <w:rsid w:val="00DC66F7"/>
    <w:rsid w:val="00DD044C"/>
    <w:rsid w:val="00DD093A"/>
    <w:rsid w:val="00DD2068"/>
    <w:rsid w:val="00DD4AD7"/>
    <w:rsid w:val="00DD4FA0"/>
    <w:rsid w:val="00DD52C5"/>
    <w:rsid w:val="00DD52EF"/>
    <w:rsid w:val="00DE01B7"/>
    <w:rsid w:val="00DE4FD6"/>
    <w:rsid w:val="00DE6628"/>
    <w:rsid w:val="00DE73C9"/>
    <w:rsid w:val="00DE7BFE"/>
    <w:rsid w:val="00DE7C6A"/>
    <w:rsid w:val="00DF1905"/>
    <w:rsid w:val="00DF25DB"/>
    <w:rsid w:val="00DF37A0"/>
    <w:rsid w:val="00DF64F7"/>
    <w:rsid w:val="00DF7448"/>
    <w:rsid w:val="00E01275"/>
    <w:rsid w:val="00E017E6"/>
    <w:rsid w:val="00E02BC4"/>
    <w:rsid w:val="00E045FB"/>
    <w:rsid w:val="00E05ABC"/>
    <w:rsid w:val="00E075E2"/>
    <w:rsid w:val="00E108A1"/>
    <w:rsid w:val="00E10F04"/>
    <w:rsid w:val="00E11748"/>
    <w:rsid w:val="00E11814"/>
    <w:rsid w:val="00E14221"/>
    <w:rsid w:val="00E17D95"/>
    <w:rsid w:val="00E20519"/>
    <w:rsid w:val="00E20BF6"/>
    <w:rsid w:val="00E20E90"/>
    <w:rsid w:val="00E23276"/>
    <w:rsid w:val="00E23C4B"/>
    <w:rsid w:val="00E23F3F"/>
    <w:rsid w:val="00E248DA"/>
    <w:rsid w:val="00E24C64"/>
    <w:rsid w:val="00E270D8"/>
    <w:rsid w:val="00E275F0"/>
    <w:rsid w:val="00E309BF"/>
    <w:rsid w:val="00E31CBE"/>
    <w:rsid w:val="00E31EAE"/>
    <w:rsid w:val="00E33C47"/>
    <w:rsid w:val="00E36143"/>
    <w:rsid w:val="00E371FB"/>
    <w:rsid w:val="00E376F9"/>
    <w:rsid w:val="00E422C0"/>
    <w:rsid w:val="00E42E83"/>
    <w:rsid w:val="00E43826"/>
    <w:rsid w:val="00E43852"/>
    <w:rsid w:val="00E43E69"/>
    <w:rsid w:val="00E4444F"/>
    <w:rsid w:val="00E452EB"/>
    <w:rsid w:val="00E45476"/>
    <w:rsid w:val="00E46425"/>
    <w:rsid w:val="00E50B89"/>
    <w:rsid w:val="00E50D65"/>
    <w:rsid w:val="00E50F57"/>
    <w:rsid w:val="00E5164D"/>
    <w:rsid w:val="00E51B7E"/>
    <w:rsid w:val="00E52CCC"/>
    <w:rsid w:val="00E5312C"/>
    <w:rsid w:val="00E53638"/>
    <w:rsid w:val="00E541A1"/>
    <w:rsid w:val="00E55C95"/>
    <w:rsid w:val="00E55F5B"/>
    <w:rsid w:val="00E56615"/>
    <w:rsid w:val="00E61BDF"/>
    <w:rsid w:val="00E61D8B"/>
    <w:rsid w:val="00E63CD8"/>
    <w:rsid w:val="00E642AF"/>
    <w:rsid w:val="00E64589"/>
    <w:rsid w:val="00E66065"/>
    <w:rsid w:val="00E66A41"/>
    <w:rsid w:val="00E714F8"/>
    <w:rsid w:val="00E71E90"/>
    <w:rsid w:val="00E7263C"/>
    <w:rsid w:val="00E72A6F"/>
    <w:rsid w:val="00E73B90"/>
    <w:rsid w:val="00E75442"/>
    <w:rsid w:val="00E76345"/>
    <w:rsid w:val="00E7790B"/>
    <w:rsid w:val="00E77933"/>
    <w:rsid w:val="00E77DE6"/>
    <w:rsid w:val="00E805B8"/>
    <w:rsid w:val="00E819DC"/>
    <w:rsid w:val="00E82011"/>
    <w:rsid w:val="00E836C5"/>
    <w:rsid w:val="00E83811"/>
    <w:rsid w:val="00E83E73"/>
    <w:rsid w:val="00E852F2"/>
    <w:rsid w:val="00E853A4"/>
    <w:rsid w:val="00E854F9"/>
    <w:rsid w:val="00E85EC9"/>
    <w:rsid w:val="00E90120"/>
    <w:rsid w:val="00E90C0E"/>
    <w:rsid w:val="00E91FF7"/>
    <w:rsid w:val="00E93FDF"/>
    <w:rsid w:val="00E9593C"/>
    <w:rsid w:val="00E965A4"/>
    <w:rsid w:val="00E971D1"/>
    <w:rsid w:val="00EA090B"/>
    <w:rsid w:val="00EA0B9B"/>
    <w:rsid w:val="00EA170A"/>
    <w:rsid w:val="00EA179F"/>
    <w:rsid w:val="00EA27D0"/>
    <w:rsid w:val="00EA2FAD"/>
    <w:rsid w:val="00EA36AF"/>
    <w:rsid w:val="00EA39C2"/>
    <w:rsid w:val="00EA3A53"/>
    <w:rsid w:val="00EA3BAF"/>
    <w:rsid w:val="00EA5BBE"/>
    <w:rsid w:val="00EA5CA2"/>
    <w:rsid w:val="00EB0C72"/>
    <w:rsid w:val="00EB25F4"/>
    <w:rsid w:val="00EB28BF"/>
    <w:rsid w:val="00EB2E97"/>
    <w:rsid w:val="00EB3439"/>
    <w:rsid w:val="00EB4232"/>
    <w:rsid w:val="00EB4BE9"/>
    <w:rsid w:val="00EB4F92"/>
    <w:rsid w:val="00EB5239"/>
    <w:rsid w:val="00EB5FFA"/>
    <w:rsid w:val="00EB64F4"/>
    <w:rsid w:val="00EB72BB"/>
    <w:rsid w:val="00EB7E69"/>
    <w:rsid w:val="00EC0A0D"/>
    <w:rsid w:val="00EC1F60"/>
    <w:rsid w:val="00EC32EC"/>
    <w:rsid w:val="00EC53D9"/>
    <w:rsid w:val="00EC5798"/>
    <w:rsid w:val="00ED0CC8"/>
    <w:rsid w:val="00ED1559"/>
    <w:rsid w:val="00ED3B03"/>
    <w:rsid w:val="00ED40AC"/>
    <w:rsid w:val="00ED47DA"/>
    <w:rsid w:val="00ED4A39"/>
    <w:rsid w:val="00ED53DC"/>
    <w:rsid w:val="00ED561E"/>
    <w:rsid w:val="00ED5D1A"/>
    <w:rsid w:val="00EE05F5"/>
    <w:rsid w:val="00EE0ABA"/>
    <w:rsid w:val="00EE1CCC"/>
    <w:rsid w:val="00EE4A0D"/>
    <w:rsid w:val="00EE605B"/>
    <w:rsid w:val="00EE612C"/>
    <w:rsid w:val="00EE63E8"/>
    <w:rsid w:val="00EE65C1"/>
    <w:rsid w:val="00EE7B52"/>
    <w:rsid w:val="00EF0526"/>
    <w:rsid w:val="00EF070D"/>
    <w:rsid w:val="00EF2D2F"/>
    <w:rsid w:val="00EF3409"/>
    <w:rsid w:val="00EF3B16"/>
    <w:rsid w:val="00EF3FCC"/>
    <w:rsid w:val="00EF42AC"/>
    <w:rsid w:val="00EF4F03"/>
    <w:rsid w:val="00EF5961"/>
    <w:rsid w:val="00EF5E0D"/>
    <w:rsid w:val="00EF5E82"/>
    <w:rsid w:val="00EF5F21"/>
    <w:rsid w:val="00EF66C0"/>
    <w:rsid w:val="00EF6980"/>
    <w:rsid w:val="00EF7A91"/>
    <w:rsid w:val="00EF7EF0"/>
    <w:rsid w:val="00F02446"/>
    <w:rsid w:val="00F03604"/>
    <w:rsid w:val="00F04F00"/>
    <w:rsid w:val="00F04F41"/>
    <w:rsid w:val="00F061C0"/>
    <w:rsid w:val="00F06705"/>
    <w:rsid w:val="00F07803"/>
    <w:rsid w:val="00F10506"/>
    <w:rsid w:val="00F1066E"/>
    <w:rsid w:val="00F1153A"/>
    <w:rsid w:val="00F13992"/>
    <w:rsid w:val="00F14A91"/>
    <w:rsid w:val="00F158D7"/>
    <w:rsid w:val="00F165A8"/>
    <w:rsid w:val="00F16803"/>
    <w:rsid w:val="00F170FE"/>
    <w:rsid w:val="00F20DB2"/>
    <w:rsid w:val="00F210D5"/>
    <w:rsid w:val="00F2299E"/>
    <w:rsid w:val="00F24431"/>
    <w:rsid w:val="00F26165"/>
    <w:rsid w:val="00F267EF"/>
    <w:rsid w:val="00F26F2D"/>
    <w:rsid w:val="00F27867"/>
    <w:rsid w:val="00F27F28"/>
    <w:rsid w:val="00F30550"/>
    <w:rsid w:val="00F3080C"/>
    <w:rsid w:val="00F31B24"/>
    <w:rsid w:val="00F32A9F"/>
    <w:rsid w:val="00F33BAA"/>
    <w:rsid w:val="00F34B37"/>
    <w:rsid w:val="00F35400"/>
    <w:rsid w:val="00F40593"/>
    <w:rsid w:val="00F415C5"/>
    <w:rsid w:val="00F42F5F"/>
    <w:rsid w:val="00F43CF4"/>
    <w:rsid w:val="00F44338"/>
    <w:rsid w:val="00F446A6"/>
    <w:rsid w:val="00F459B6"/>
    <w:rsid w:val="00F46863"/>
    <w:rsid w:val="00F46E7D"/>
    <w:rsid w:val="00F471D2"/>
    <w:rsid w:val="00F47464"/>
    <w:rsid w:val="00F507A0"/>
    <w:rsid w:val="00F507A9"/>
    <w:rsid w:val="00F50BB8"/>
    <w:rsid w:val="00F50BE3"/>
    <w:rsid w:val="00F51982"/>
    <w:rsid w:val="00F520EF"/>
    <w:rsid w:val="00F53596"/>
    <w:rsid w:val="00F53793"/>
    <w:rsid w:val="00F53812"/>
    <w:rsid w:val="00F567F2"/>
    <w:rsid w:val="00F617E6"/>
    <w:rsid w:val="00F6210B"/>
    <w:rsid w:val="00F62455"/>
    <w:rsid w:val="00F63700"/>
    <w:rsid w:val="00F63D2F"/>
    <w:rsid w:val="00F641A9"/>
    <w:rsid w:val="00F6765C"/>
    <w:rsid w:val="00F67E3F"/>
    <w:rsid w:val="00F71268"/>
    <w:rsid w:val="00F71F62"/>
    <w:rsid w:val="00F723B3"/>
    <w:rsid w:val="00F73011"/>
    <w:rsid w:val="00F736C2"/>
    <w:rsid w:val="00F74BC1"/>
    <w:rsid w:val="00F74E7C"/>
    <w:rsid w:val="00F75200"/>
    <w:rsid w:val="00F763E3"/>
    <w:rsid w:val="00F768E9"/>
    <w:rsid w:val="00F76C70"/>
    <w:rsid w:val="00F77945"/>
    <w:rsid w:val="00F80B8E"/>
    <w:rsid w:val="00F81471"/>
    <w:rsid w:val="00F815AB"/>
    <w:rsid w:val="00F815DE"/>
    <w:rsid w:val="00F81880"/>
    <w:rsid w:val="00F829DE"/>
    <w:rsid w:val="00F84223"/>
    <w:rsid w:val="00F90E90"/>
    <w:rsid w:val="00F9136A"/>
    <w:rsid w:val="00F913D8"/>
    <w:rsid w:val="00F91810"/>
    <w:rsid w:val="00F91C61"/>
    <w:rsid w:val="00F9207C"/>
    <w:rsid w:val="00F926C6"/>
    <w:rsid w:val="00F93B5D"/>
    <w:rsid w:val="00F945F5"/>
    <w:rsid w:val="00F94928"/>
    <w:rsid w:val="00F94DBF"/>
    <w:rsid w:val="00F95A85"/>
    <w:rsid w:val="00F9683D"/>
    <w:rsid w:val="00F97284"/>
    <w:rsid w:val="00FA1408"/>
    <w:rsid w:val="00FA1C84"/>
    <w:rsid w:val="00FA258C"/>
    <w:rsid w:val="00FA2B81"/>
    <w:rsid w:val="00FA4C2B"/>
    <w:rsid w:val="00FA5DE3"/>
    <w:rsid w:val="00FA6F6D"/>
    <w:rsid w:val="00FA74E0"/>
    <w:rsid w:val="00FA795F"/>
    <w:rsid w:val="00FB162F"/>
    <w:rsid w:val="00FB1B91"/>
    <w:rsid w:val="00FB469A"/>
    <w:rsid w:val="00FB485D"/>
    <w:rsid w:val="00FB584C"/>
    <w:rsid w:val="00FC01FB"/>
    <w:rsid w:val="00FC0DC3"/>
    <w:rsid w:val="00FC11FA"/>
    <w:rsid w:val="00FC1AC1"/>
    <w:rsid w:val="00FC2A5A"/>
    <w:rsid w:val="00FC3944"/>
    <w:rsid w:val="00FC3E0E"/>
    <w:rsid w:val="00FC4776"/>
    <w:rsid w:val="00FC57D4"/>
    <w:rsid w:val="00FC5B78"/>
    <w:rsid w:val="00FC7B96"/>
    <w:rsid w:val="00FD49C5"/>
    <w:rsid w:val="00FD52BA"/>
    <w:rsid w:val="00FD53F6"/>
    <w:rsid w:val="00FD5D12"/>
    <w:rsid w:val="00FD651B"/>
    <w:rsid w:val="00FD70B2"/>
    <w:rsid w:val="00FE2F3A"/>
    <w:rsid w:val="00FE39E0"/>
    <w:rsid w:val="00FE44C4"/>
    <w:rsid w:val="00FE5965"/>
    <w:rsid w:val="00FE5C92"/>
    <w:rsid w:val="00FE66BE"/>
    <w:rsid w:val="00FE6AA8"/>
    <w:rsid w:val="00FE7A32"/>
    <w:rsid w:val="00FF0AB8"/>
    <w:rsid w:val="00FF14A7"/>
    <w:rsid w:val="00FF31E1"/>
    <w:rsid w:val="00FF4451"/>
    <w:rsid w:val="00FF76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61834-7BA5-403B-9663-995D982A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tLeas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BD7"/>
    <w:rPr>
      <w:rFonts w:ascii="Times New Roman" w:eastAsia="Times New Roman" w:hAnsi="Times New Roman" w:cs="Times New Roman"/>
      <w:sz w:val="20"/>
      <w:szCs w:val="20"/>
      <w:lang w:eastAsia="ru-RU"/>
    </w:rPr>
  </w:style>
  <w:style w:type="paragraph" w:styleId="1">
    <w:name w:val="heading 1"/>
    <w:basedOn w:val="a"/>
    <w:next w:val="a"/>
    <w:link w:val="10"/>
    <w:qFormat/>
    <w:rsid w:val="00DA063F"/>
    <w:pPr>
      <w:keepNext/>
      <w:tabs>
        <w:tab w:val="left" w:pos="3060"/>
      </w:tabs>
      <w:spacing w:line="360" w:lineRule="auto"/>
      <w:outlineLvl w:val="0"/>
    </w:pPr>
    <w:rPr>
      <w:b/>
      <w:sz w:val="28"/>
    </w:rPr>
  </w:style>
  <w:style w:type="paragraph" w:styleId="2">
    <w:name w:val="heading 2"/>
    <w:basedOn w:val="a"/>
    <w:next w:val="a"/>
    <w:link w:val="20"/>
    <w:semiHidden/>
    <w:unhideWhenUsed/>
    <w:qFormat/>
    <w:rsid w:val="006E2DF0"/>
    <w:pPr>
      <w:keepNext/>
      <w:widowControl w:val="0"/>
      <w:spacing w:line="240" w:lineRule="auto"/>
      <w:ind w:firstLine="0"/>
      <w:jc w:val="center"/>
      <w:outlineLvl w:val="1"/>
    </w:pPr>
    <w:rPr>
      <w:sz w:val="28"/>
    </w:rPr>
  </w:style>
  <w:style w:type="paragraph" w:styleId="3">
    <w:name w:val="heading 3"/>
    <w:basedOn w:val="a"/>
    <w:next w:val="a"/>
    <w:link w:val="30"/>
    <w:semiHidden/>
    <w:unhideWhenUsed/>
    <w:qFormat/>
    <w:rsid w:val="006E2DF0"/>
    <w:pPr>
      <w:keepNext/>
      <w:spacing w:before="240" w:after="60" w:line="240" w:lineRule="auto"/>
      <w:ind w:firstLine="0"/>
      <w:jc w:val="left"/>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063F"/>
    <w:rPr>
      <w:rFonts w:ascii="Times New Roman" w:eastAsia="Times New Roman" w:hAnsi="Times New Roman" w:cs="Times New Roman"/>
      <w:b/>
      <w:sz w:val="28"/>
      <w:szCs w:val="20"/>
    </w:rPr>
  </w:style>
  <w:style w:type="paragraph" w:customStyle="1" w:styleId="a3">
    <w:name w:val="подпись к объекту"/>
    <w:basedOn w:val="a"/>
    <w:next w:val="a"/>
    <w:rsid w:val="007809CB"/>
    <w:pPr>
      <w:tabs>
        <w:tab w:val="left" w:pos="3060"/>
      </w:tabs>
      <w:spacing w:line="240" w:lineRule="atLeast"/>
      <w:jc w:val="center"/>
    </w:pPr>
    <w:rPr>
      <w:b/>
      <w:caps/>
      <w:sz w:val="28"/>
    </w:rPr>
  </w:style>
  <w:style w:type="paragraph" w:styleId="a4">
    <w:name w:val="Body Text"/>
    <w:basedOn w:val="a"/>
    <w:link w:val="a5"/>
    <w:unhideWhenUsed/>
    <w:rsid w:val="007809CB"/>
    <w:pPr>
      <w:tabs>
        <w:tab w:val="left" w:pos="3060"/>
      </w:tabs>
    </w:pPr>
    <w:rPr>
      <w:sz w:val="28"/>
    </w:rPr>
  </w:style>
  <w:style w:type="character" w:customStyle="1" w:styleId="a5">
    <w:name w:val="Основной текст Знак"/>
    <w:basedOn w:val="a0"/>
    <w:link w:val="a4"/>
    <w:rsid w:val="007809CB"/>
    <w:rPr>
      <w:rFonts w:ascii="Times New Roman" w:eastAsia="Times New Roman" w:hAnsi="Times New Roman" w:cs="Times New Roman"/>
      <w:sz w:val="28"/>
      <w:szCs w:val="20"/>
      <w:lang w:eastAsia="ru-RU"/>
    </w:rPr>
  </w:style>
  <w:style w:type="paragraph" w:styleId="a6">
    <w:name w:val="Balloon Text"/>
    <w:basedOn w:val="a"/>
    <w:link w:val="a7"/>
    <w:semiHidden/>
    <w:unhideWhenUsed/>
    <w:rsid w:val="007809CB"/>
    <w:rPr>
      <w:rFonts w:ascii="Segoe UI" w:hAnsi="Segoe UI" w:cs="Segoe UI"/>
      <w:sz w:val="18"/>
      <w:szCs w:val="18"/>
    </w:rPr>
  </w:style>
  <w:style w:type="character" w:customStyle="1" w:styleId="a7">
    <w:name w:val="Текст выноски Знак"/>
    <w:basedOn w:val="a0"/>
    <w:link w:val="a6"/>
    <w:semiHidden/>
    <w:rsid w:val="007809CB"/>
    <w:rPr>
      <w:rFonts w:ascii="Segoe UI" w:eastAsia="Times New Roman" w:hAnsi="Segoe UI" w:cs="Segoe UI"/>
      <w:sz w:val="18"/>
      <w:szCs w:val="18"/>
      <w:lang w:eastAsia="ru-RU"/>
    </w:rPr>
  </w:style>
  <w:style w:type="paragraph" w:customStyle="1" w:styleId="ConsPlusTitle">
    <w:name w:val="ConsPlusTitle"/>
    <w:rsid w:val="00654469"/>
    <w:pPr>
      <w:widowControl w:val="0"/>
      <w:autoSpaceDE w:val="0"/>
      <w:autoSpaceDN w:val="0"/>
      <w:adjustRightInd w:val="0"/>
      <w:spacing w:line="240" w:lineRule="auto"/>
    </w:pPr>
    <w:rPr>
      <w:rFonts w:ascii="Times New Roman" w:eastAsia="Times New Roman" w:hAnsi="Times New Roman" w:cs="Times New Roman"/>
      <w:b/>
      <w:bCs/>
      <w:sz w:val="24"/>
      <w:szCs w:val="24"/>
      <w:lang w:eastAsia="ru-RU"/>
    </w:rPr>
  </w:style>
  <w:style w:type="paragraph" w:styleId="a8">
    <w:name w:val="List Paragraph"/>
    <w:basedOn w:val="a"/>
    <w:uiPriority w:val="34"/>
    <w:qFormat/>
    <w:rsid w:val="00654469"/>
    <w:pPr>
      <w:ind w:left="720"/>
      <w:contextualSpacing/>
    </w:pPr>
    <w:rPr>
      <w:bCs/>
      <w:sz w:val="24"/>
    </w:rPr>
  </w:style>
  <w:style w:type="character" w:styleId="a9">
    <w:name w:val="Hyperlink"/>
    <w:rsid w:val="00654469"/>
    <w:rPr>
      <w:color w:val="0000FF"/>
      <w:u w:val="single"/>
    </w:rPr>
  </w:style>
  <w:style w:type="paragraph" w:customStyle="1" w:styleId="dt-p">
    <w:name w:val="dt-p"/>
    <w:basedOn w:val="a"/>
    <w:rsid w:val="00E541A1"/>
    <w:pPr>
      <w:spacing w:before="100" w:beforeAutospacing="1" w:after="100" w:afterAutospacing="1"/>
    </w:pPr>
    <w:rPr>
      <w:sz w:val="24"/>
      <w:szCs w:val="24"/>
    </w:rPr>
  </w:style>
  <w:style w:type="character" w:customStyle="1" w:styleId="dt-m">
    <w:name w:val="dt-m"/>
    <w:basedOn w:val="a0"/>
    <w:rsid w:val="00E541A1"/>
  </w:style>
  <w:style w:type="paragraph" w:styleId="aa">
    <w:name w:val="No Spacing"/>
    <w:link w:val="ab"/>
    <w:uiPriority w:val="1"/>
    <w:qFormat/>
    <w:rsid w:val="0025627E"/>
    <w:pPr>
      <w:spacing w:line="240" w:lineRule="auto"/>
    </w:pPr>
    <w:rPr>
      <w:rFonts w:ascii="Calibri" w:eastAsia="Times New Roman" w:hAnsi="Calibri" w:cs="Times New Roman"/>
      <w:lang w:eastAsia="ru-RU"/>
    </w:rPr>
  </w:style>
  <w:style w:type="character" w:customStyle="1" w:styleId="ab">
    <w:name w:val="Без интервала Знак"/>
    <w:link w:val="aa"/>
    <w:rsid w:val="007C16F6"/>
    <w:rPr>
      <w:rFonts w:ascii="Calibri" w:eastAsia="Times New Roman" w:hAnsi="Calibri" w:cs="Times New Roman"/>
      <w:lang w:eastAsia="ru-RU"/>
    </w:rPr>
  </w:style>
  <w:style w:type="paragraph" w:styleId="ac">
    <w:name w:val="Body Text Indent"/>
    <w:basedOn w:val="a"/>
    <w:link w:val="ad"/>
    <w:unhideWhenUsed/>
    <w:rsid w:val="00803A8E"/>
    <w:pPr>
      <w:spacing w:after="120"/>
      <w:ind w:left="283"/>
    </w:pPr>
  </w:style>
  <w:style w:type="character" w:customStyle="1" w:styleId="ad">
    <w:name w:val="Основной текст с отступом Знак"/>
    <w:basedOn w:val="a0"/>
    <w:link w:val="ac"/>
    <w:rsid w:val="00803A8E"/>
    <w:rPr>
      <w:rFonts w:ascii="Times New Roman" w:eastAsia="Times New Roman" w:hAnsi="Times New Roman" w:cs="Times New Roman"/>
      <w:sz w:val="20"/>
      <w:szCs w:val="20"/>
      <w:lang w:eastAsia="ru-RU"/>
    </w:rPr>
  </w:style>
  <w:style w:type="character" w:customStyle="1" w:styleId="11">
    <w:name w:val="Заголовок №1_"/>
    <w:basedOn w:val="a0"/>
    <w:link w:val="12"/>
    <w:rsid w:val="00C56490"/>
    <w:rPr>
      <w:rFonts w:ascii="Times New Roman" w:eastAsia="Times New Roman" w:hAnsi="Times New Roman" w:cs="Times New Roman"/>
      <w:b/>
      <w:bCs/>
      <w:sz w:val="26"/>
      <w:szCs w:val="26"/>
      <w:shd w:val="clear" w:color="auto" w:fill="FFFFFF"/>
    </w:rPr>
  </w:style>
  <w:style w:type="paragraph" w:customStyle="1" w:styleId="12">
    <w:name w:val="Заголовок №1"/>
    <w:basedOn w:val="a"/>
    <w:link w:val="11"/>
    <w:rsid w:val="00C56490"/>
    <w:pPr>
      <w:widowControl w:val="0"/>
      <w:shd w:val="clear" w:color="auto" w:fill="FFFFFF"/>
      <w:spacing w:before="420" w:after="600" w:line="0" w:lineRule="atLeast"/>
      <w:outlineLvl w:val="0"/>
    </w:pPr>
    <w:rPr>
      <w:b/>
      <w:bCs/>
      <w:sz w:val="26"/>
      <w:szCs w:val="26"/>
      <w:lang w:eastAsia="en-US"/>
    </w:rPr>
  </w:style>
  <w:style w:type="character" w:customStyle="1" w:styleId="21">
    <w:name w:val="Основной текст (2)_"/>
    <w:basedOn w:val="a0"/>
    <w:link w:val="22"/>
    <w:rsid w:val="00C564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56490"/>
    <w:pPr>
      <w:widowControl w:val="0"/>
      <w:shd w:val="clear" w:color="auto" w:fill="FFFFFF"/>
      <w:spacing w:before="600" w:line="320" w:lineRule="exact"/>
    </w:pPr>
    <w:rPr>
      <w:sz w:val="28"/>
      <w:szCs w:val="28"/>
      <w:lang w:eastAsia="en-US"/>
    </w:rPr>
  </w:style>
  <w:style w:type="paragraph" w:styleId="31">
    <w:name w:val="Body Text Indent 3"/>
    <w:basedOn w:val="a"/>
    <w:link w:val="32"/>
    <w:unhideWhenUsed/>
    <w:rsid w:val="00850318"/>
    <w:pPr>
      <w:spacing w:after="120"/>
      <w:ind w:left="283"/>
    </w:pPr>
    <w:rPr>
      <w:sz w:val="16"/>
      <w:szCs w:val="16"/>
    </w:rPr>
  </w:style>
  <w:style w:type="character" w:customStyle="1" w:styleId="32">
    <w:name w:val="Основной текст с отступом 3 Знак"/>
    <w:basedOn w:val="a0"/>
    <w:link w:val="31"/>
    <w:rsid w:val="00850318"/>
    <w:rPr>
      <w:rFonts w:ascii="Times New Roman" w:eastAsia="Times New Roman" w:hAnsi="Times New Roman" w:cs="Times New Roman"/>
      <w:sz w:val="16"/>
      <w:szCs w:val="16"/>
      <w:lang w:eastAsia="ru-RU"/>
    </w:rPr>
  </w:style>
  <w:style w:type="table" w:styleId="ae">
    <w:name w:val="Table Grid"/>
    <w:basedOn w:val="a1"/>
    <w:uiPriority w:val="59"/>
    <w:rsid w:val="00FD651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link w:val="af0"/>
    <w:qFormat/>
    <w:rsid w:val="00563DED"/>
    <w:pPr>
      <w:ind w:left="1985" w:right="680"/>
      <w:jc w:val="center"/>
    </w:pPr>
    <w:rPr>
      <w:b/>
      <w:sz w:val="28"/>
    </w:rPr>
  </w:style>
  <w:style w:type="character" w:customStyle="1" w:styleId="af0">
    <w:name w:val="Заголовок Знак"/>
    <w:basedOn w:val="a0"/>
    <w:link w:val="af"/>
    <w:rsid w:val="00563DED"/>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9640BC"/>
    <w:pPr>
      <w:widowControl w:val="0"/>
      <w:autoSpaceDE w:val="0"/>
      <w:autoSpaceDN w:val="0"/>
      <w:spacing w:line="240" w:lineRule="auto"/>
    </w:pPr>
    <w:rPr>
      <w:rFonts w:ascii="Arial Narrow" w:eastAsia="Times New Roman" w:hAnsi="Arial Narrow" w:cs="Arial Narrow"/>
      <w:szCs w:val="20"/>
      <w:lang w:eastAsia="ru-RU"/>
    </w:rPr>
  </w:style>
  <w:style w:type="table" w:customStyle="1" w:styleId="13">
    <w:name w:val="Сетка таблицы1"/>
    <w:basedOn w:val="a1"/>
    <w:next w:val="ae"/>
    <w:uiPriority w:val="39"/>
    <w:rsid w:val="00D35F0D"/>
    <w:pPr>
      <w:spacing w:line="240" w:lineRule="auto"/>
      <w:ind w:firstLine="0"/>
      <w:jc w:val="left"/>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e"/>
    <w:uiPriority w:val="39"/>
    <w:rsid w:val="00737160"/>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e"/>
    <w:uiPriority w:val="39"/>
    <w:rsid w:val="00B369D4"/>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e"/>
    <w:uiPriority w:val="59"/>
    <w:rsid w:val="00E4547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e"/>
    <w:uiPriority w:val="59"/>
    <w:rsid w:val="003614C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
    <w:name w:val="Сетка таблицы6"/>
    <w:basedOn w:val="a1"/>
    <w:next w:val="ae"/>
    <w:uiPriority w:val="59"/>
    <w:rsid w:val="003B4FC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
    <w:name w:val="Сетка таблицы7"/>
    <w:basedOn w:val="a1"/>
    <w:next w:val="ae"/>
    <w:uiPriority w:val="59"/>
    <w:rsid w:val="00C91766"/>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e"/>
    <w:uiPriority w:val="59"/>
    <w:rsid w:val="00C16EF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
    <w:name w:val="Сетка таблицы9"/>
    <w:basedOn w:val="a1"/>
    <w:next w:val="ae"/>
    <w:uiPriority w:val="59"/>
    <w:rsid w:val="00D2251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e"/>
    <w:uiPriority w:val="59"/>
    <w:rsid w:val="00E85EC9"/>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e"/>
    <w:uiPriority w:val="59"/>
    <w:rsid w:val="0054272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e"/>
    <w:uiPriority w:val="59"/>
    <w:rsid w:val="00111A2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FC5B7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e"/>
    <w:uiPriority w:val="59"/>
    <w:rsid w:val="002608D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nhideWhenUsed/>
    <w:rsid w:val="00100CA2"/>
    <w:pPr>
      <w:tabs>
        <w:tab w:val="center" w:pos="4677"/>
        <w:tab w:val="right" w:pos="9355"/>
      </w:tabs>
      <w:spacing w:line="240" w:lineRule="auto"/>
    </w:pPr>
  </w:style>
  <w:style w:type="character" w:customStyle="1" w:styleId="af2">
    <w:name w:val="Верхний колонтитул Знак"/>
    <w:basedOn w:val="a0"/>
    <w:link w:val="af1"/>
    <w:rsid w:val="00100CA2"/>
    <w:rPr>
      <w:rFonts w:ascii="Times New Roman" w:eastAsia="Times New Roman" w:hAnsi="Times New Roman" w:cs="Times New Roman"/>
      <w:sz w:val="20"/>
      <w:szCs w:val="20"/>
      <w:lang w:eastAsia="ru-RU"/>
    </w:rPr>
  </w:style>
  <w:style w:type="paragraph" w:styleId="af3">
    <w:name w:val="footer"/>
    <w:basedOn w:val="a"/>
    <w:link w:val="af4"/>
    <w:unhideWhenUsed/>
    <w:rsid w:val="00100CA2"/>
    <w:pPr>
      <w:tabs>
        <w:tab w:val="center" w:pos="4677"/>
        <w:tab w:val="right" w:pos="9355"/>
      </w:tabs>
      <w:spacing w:line="240" w:lineRule="auto"/>
    </w:pPr>
  </w:style>
  <w:style w:type="character" w:customStyle="1" w:styleId="af4">
    <w:name w:val="Нижний колонтитул Знак"/>
    <w:basedOn w:val="a0"/>
    <w:link w:val="af3"/>
    <w:rsid w:val="00100CA2"/>
    <w:rPr>
      <w:rFonts w:ascii="Times New Roman" w:eastAsia="Times New Roman" w:hAnsi="Times New Roman" w:cs="Times New Roman"/>
      <w:sz w:val="20"/>
      <w:szCs w:val="20"/>
      <w:lang w:eastAsia="ru-RU"/>
    </w:rPr>
  </w:style>
  <w:style w:type="table" w:customStyle="1" w:styleId="15">
    <w:name w:val="Сетка таблицы15"/>
    <w:basedOn w:val="a1"/>
    <w:next w:val="ae"/>
    <w:uiPriority w:val="59"/>
    <w:rsid w:val="008625F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e"/>
    <w:uiPriority w:val="59"/>
    <w:rsid w:val="00EE4A0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
    <w:rsid w:val="000F1B90"/>
    <w:pPr>
      <w:spacing w:before="120" w:after="120" w:line="360" w:lineRule="auto"/>
      <w:ind w:firstLine="510"/>
      <w:jc w:val="left"/>
    </w:pPr>
    <w:rPr>
      <w:sz w:val="24"/>
    </w:rPr>
  </w:style>
  <w:style w:type="table" w:customStyle="1" w:styleId="17">
    <w:name w:val="Сетка таблицы17"/>
    <w:basedOn w:val="a1"/>
    <w:next w:val="ae"/>
    <w:uiPriority w:val="59"/>
    <w:rsid w:val="00B970F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e"/>
    <w:uiPriority w:val="59"/>
    <w:rsid w:val="00473A3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e"/>
    <w:uiPriority w:val="59"/>
    <w:rsid w:val="009B618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e"/>
    <w:uiPriority w:val="59"/>
    <w:rsid w:val="0000405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e"/>
    <w:uiPriority w:val="99"/>
    <w:rsid w:val="00CA66B4"/>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e"/>
    <w:uiPriority w:val="59"/>
    <w:rsid w:val="00B91930"/>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0">
    <w:name w:val="Сетка таблицы23"/>
    <w:basedOn w:val="a1"/>
    <w:next w:val="ae"/>
    <w:uiPriority w:val="59"/>
    <w:rsid w:val="0095148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4"/>
    <w:basedOn w:val="a1"/>
    <w:next w:val="ae"/>
    <w:uiPriority w:val="59"/>
    <w:rsid w:val="0051470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e"/>
    <w:uiPriority w:val="59"/>
    <w:rsid w:val="00A049C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C16F6"/>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rsid w:val="007C16F6"/>
    <w:pPr>
      <w:widowControl w:val="0"/>
      <w:autoSpaceDE w:val="0"/>
      <w:autoSpaceDN w:val="0"/>
      <w:adjustRightInd w:val="0"/>
      <w:spacing w:line="240" w:lineRule="auto"/>
      <w:ind w:firstLine="0"/>
      <w:jc w:val="left"/>
    </w:pPr>
    <w:rPr>
      <w:rFonts w:ascii="Calibri" w:eastAsia="Times New Roman" w:hAnsi="Calibri" w:cs="Calibri"/>
      <w:lang w:eastAsia="ru-RU"/>
    </w:rPr>
  </w:style>
  <w:style w:type="paragraph" w:customStyle="1" w:styleId="xl63">
    <w:name w:val="xl6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4">
    <w:name w:val="xl6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5">
    <w:name w:val="xl6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
    <w:rsid w:val="007C16F6"/>
    <w:pPr>
      <w:pBdr>
        <w:top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
    <w:rsid w:val="007C16F6"/>
    <w:pPr>
      <w:pBdr>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
    <w:rsid w:val="007C16F6"/>
    <w:pPr>
      <w:pBdr>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9">
    <w:name w:val="xl69"/>
    <w:basedOn w:val="a"/>
    <w:rsid w:val="007C16F6"/>
    <w:pPr>
      <w:spacing w:before="100" w:beforeAutospacing="1" w:after="100" w:afterAutospacing="1" w:line="240" w:lineRule="auto"/>
      <w:ind w:firstLine="0"/>
      <w:jc w:val="left"/>
    </w:pPr>
    <w:rPr>
      <w:sz w:val="24"/>
      <w:szCs w:val="24"/>
    </w:rPr>
  </w:style>
  <w:style w:type="paragraph" w:customStyle="1" w:styleId="xl70">
    <w:name w:val="xl70"/>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71">
    <w:name w:val="xl71"/>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2">
    <w:name w:val="xl72"/>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3">
    <w:name w:val="xl73"/>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4">
    <w:name w:val="xl74"/>
    <w:basedOn w:val="a"/>
    <w:rsid w:val="007C16F6"/>
    <w:pPr>
      <w:spacing w:before="100" w:beforeAutospacing="1" w:after="100" w:afterAutospacing="1" w:line="240" w:lineRule="auto"/>
      <w:ind w:firstLine="0"/>
      <w:jc w:val="left"/>
    </w:pPr>
    <w:rPr>
      <w:color w:val="FF0000"/>
      <w:sz w:val="24"/>
      <w:szCs w:val="24"/>
    </w:rPr>
  </w:style>
  <w:style w:type="paragraph" w:customStyle="1" w:styleId="xl75">
    <w:name w:val="xl75"/>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6">
    <w:name w:val="xl76"/>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7">
    <w:name w:val="xl77"/>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8">
    <w:name w:val="xl78"/>
    <w:basedOn w:val="a"/>
    <w:rsid w:val="007C16F6"/>
    <w:pPr>
      <w:spacing w:before="100" w:beforeAutospacing="1" w:after="100" w:afterAutospacing="1" w:line="240" w:lineRule="auto"/>
      <w:ind w:firstLine="0"/>
      <w:jc w:val="left"/>
    </w:pPr>
    <w:rPr>
      <w:sz w:val="24"/>
      <w:szCs w:val="24"/>
    </w:rPr>
  </w:style>
  <w:style w:type="paragraph" w:customStyle="1" w:styleId="xl79">
    <w:name w:val="xl79"/>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0">
    <w:name w:val="xl80"/>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1">
    <w:name w:val="xl8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2">
    <w:name w:val="xl82"/>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3">
    <w:name w:val="xl8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4">
    <w:name w:val="xl8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5">
    <w:name w:val="xl8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6">
    <w:name w:val="xl8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7">
    <w:name w:val="xl8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8">
    <w:name w:val="xl88"/>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9">
    <w:name w:val="xl89"/>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0">
    <w:name w:val="xl90"/>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1">
    <w:name w:val="xl91"/>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2">
    <w:name w:val="xl92"/>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3">
    <w:name w:val="xl9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4">
    <w:name w:val="xl9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5">
    <w:name w:val="xl9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6">
    <w:name w:val="xl9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7">
    <w:name w:val="xl97"/>
    <w:basedOn w:val="a"/>
    <w:rsid w:val="007C16F6"/>
    <w:pPr>
      <w:spacing w:before="100" w:beforeAutospacing="1" w:after="100" w:afterAutospacing="1" w:line="240" w:lineRule="auto"/>
      <w:ind w:firstLine="0"/>
      <w:jc w:val="center"/>
      <w:textAlignment w:val="center"/>
    </w:pPr>
  </w:style>
  <w:style w:type="paragraph" w:customStyle="1" w:styleId="xl98">
    <w:name w:val="xl9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9">
    <w:name w:val="xl99"/>
    <w:basedOn w:val="a"/>
    <w:rsid w:val="007C16F6"/>
    <w:pPr>
      <w:pBdr>
        <w:top w:val="single" w:sz="4" w:space="0" w:color="auto"/>
      </w:pBdr>
      <w:spacing w:before="100" w:beforeAutospacing="1" w:after="100" w:afterAutospacing="1" w:line="240" w:lineRule="auto"/>
      <w:ind w:firstLine="0"/>
      <w:jc w:val="center"/>
      <w:textAlignment w:val="center"/>
    </w:pPr>
  </w:style>
  <w:style w:type="paragraph" w:customStyle="1" w:styleId="xl100">
    <w:name w:val="xl10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1">
    <w:name w:val="xl10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2">
    <w:name w:val="xl102"/>
    <w:basedOn w:val="a"/>
    <w:rsid w:val="007C16F6"/>
    <w:pPr>
      <w:pBdr>
        <w:bottom w:val="single" w:sz="4" w:space="0" w:color="auto"/>
      </w:pBdr>
      <w:spacing w:before="100" w:beforeAutospacing="1" w:after="100" w:afterAutospacing="1" w:line="240" w:lineRule="auto"/>
      <w:ind w:firstLine="0"/>
      <w:jc w:val="center"/>
      <w:textAlignment w:val="center"/>
    </w:pPr>
  </w:style>
  <w:style w:type="paragraph" w:customStyle="1" w:styleId="xl103">
    <w:name w:val="xl10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4">
    <w:name w:val="xl10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5">
    <w:name w:val="xl10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6">
    <w:name w:val="xl106"/>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7">
    <w:name w:val="xl10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8">
    <w:name w:val="xl108"/>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109">
    <w:name w:val="xl109"/>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0">
    <w:name w:val="xl11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1">
    <w:name w:val="xl11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2">
    <w:name w:val="xl112"/>
    <w:basedOn w:val="a"/>
    <w:rsid w:val="007C16F6"/>
    <w:pPr>
      <w:spacing w:before="100" w:beforeAutospacing="1" w:after="100" w:afterAutospacing="1" w:line="240" w:lineRule="auto"/>
      <w:ind w:firstLine="0"/>
      <w:jc w:val="left"/>
    </w:pPr>
    <w:rPr>
      <w:sz w:val="24"/>
      <w:szCs w:val="24"/>
    </w:rPr>
  </w:style>
  <w:style w:type="paragraph" w:customStyle="1" w:styleId="xl113">
    <w:name w:val="xl11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4">
    <w:name w:val="xl11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5">
    <w:name w:val="xl115"/>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6">
    <w:name w:val="xl11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7">
    <w:name w:val="xl11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8">
    <w:name w:val="xl11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19">
    <w:name w:val="xl119"/>
    <w:basedOn w:val="a"/>
    <w:rsid w:val="007C16F6"/>
    <w:pPr>
      <w:pBdr>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0">
    <w:name w:val="xl120"/>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1">
    <w:name w:val="xl121"/>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2">
    <w:name w:val="xl122"/>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23">
    <w:name w:val="xl123"/>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4">
    <w:name w:val="xl12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5">
    <w:name w:val="xl125"/>
    <w:basedOn w:val="a"/>
    <w:rsid w:val="007C16F6"/>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6">
    <w:name w:val="xl126"/>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7">
    <w:name w:val="xl127"/>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8">
    <w:name w:val="xl128"/>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9">
    <w:name w:val="xl129"/>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0">
    <w:name w:val="xl130"/>
    <w:basedOn w:val="a"/>
    <w:rsid w:val="007C16F6"/>
    <w:pPr>
      <w:pBdr>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1">
    <w:name w:val="xl13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2">
    <w:name w:val="xl132"/>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3">
    <w:name w:val="xl133"/>
    <w:basedOn w:val="a"/>
    <w:rsid w:val="007C16F6"/>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4">
    <w:name w:val="xl13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numbering" w:customStyle="1" w:styleId="1a">
    <w:name w:val="Нет списка1"/>
    <w:next w:val="a2"/>
    <w:semiHidden/>
    <w:rsid w:val="00890F91"/>
  </w:style>
  <w:style w:type="table" w:customStyle="1" w:styleId="26">
    <w:name w:val="Сетка таблицы26"/>
    <w:basedOn w:val="a1"/>
    <w:next w:val="ae"/>
    <w:rsid w:val="00890F91"/>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e"/>
    <w:uiPriority w:val="59"/>
    <w:rsid w:val="005751E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
    <w:name w:val="Сетка таблицы28"/>
    <w:basedOn w:val="a1"/>
    <w:next w:val="ae"/>
    <w:uiPriority w:val="59"/>
    <w:rsid w:val="00784364"/>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9">
    <w:name w:val="Сетка таблицы29"/>
    <w:basedOn w:val="a1"/>
    <w:next w:val="ae"/>
    <w:uiPriority w:val="59"/>
    <w:rsid w:val="00C16F1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e"/>
    <w:uiPriority w:val="59"/>
    <w:rsid w:val="002C33E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e"/>
    <w:uiPriority w:val="59"/>
    <w:rsid w:val="00CE2087"/>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0">
    <w:name w:val="Сетка таблицы32"/>
    <w:basedOn w:val="a1"/>
    <w:next w:val="ae"/>
    <w:uiPriority w:val="59"/>
    <w:rsid w:val="00D66CCE"/>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5">
    <w:name w:val="Strong"/>
    <w:uiPriority w:val="22"/>
    <w:qFormat/>
    <w:rsid w:val="00D75A4D"/>
    <w:rPr>
      <w:b/>
      <w:bCs/>
    </w:rPr>
  </w:style>
  <w:style w:type="paragraph" w:styleId="af6">
    <w:name w:val="footnote text"/>
    <w:basedOn w:val="a"/>
    <w:link w:val="af7"/>
    <w:semiHidden/>
    <w:unhideWhenUsed/>
    <w:rsid w:val="009A73A6"/>
    <w:pPr>
      <w:spacing w:line="240" w:lineRule="auto"/>
    </w:pPr>
  </w:style>
  <w:style w:type="character" w:customStyle="1" w:styleId="af7">
    <w:name w:val="Текст сноски Знак"/>
    <w:basedOn w:val="a0"/>
    <w:link w:val="af6"/>
    <w:semiHidden/>
    <w:rsid w:val="009A73A6"/>
    <w:rPr>
      <w:rFonts w:ascii="Times New Roman" w:eastAsia="Times New Roman" w:hAnsi="Times New Roman" w:cs="Times New Roman"/>
      <w:sz w:val="20"/>
      <w:szCs w:val="20"/>
      <w:lang w:eastAsia="ru-RU"/>
    </w:rPr>
  </w:style>
  <w:style w:type="table" w:customStyle="1" w:styleId="330">
    <w:name w:val="Сетка таблицы33"/>
    <w:basedOn w:val="a1"/>
    <w:next w:val="ae"/>
    <w:uiPriority w:val="59"/>
    <w:rsid w:val="002D19AB"/>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
    <w:name w:val="Сетка таблицы34"/>
    <w:basedOn w:val="a1"/>
    <w:next w:val="ae"/>
    <w:uiPriority w:val="59"/>
    <w:rsid w:val="0045328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5">
    <w:name w:val="Сетка таблицы35"/>
    <w:basedOn w:val="a1"/>
    <w:next w:val="ae"/>
    <w:rsid w:val="004B3353"/>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endnote text"/>
    <w:basedOn w:val="a"/>
    <w:link w:val="af9"/>
    <w:uiPriority w:val="99"/>
    <w:semiHidden/>
    <w:unhideWhenUsed/>
    <w:rsid w:val="0072688F"/>
    <w:pPr>
      <w:spacing w:line="240" w:lineRule="auto"/>
      <w:ind w:firstLine="0"/>
      <w:jc w:val="left"/>
    </w:pPr>
    <w:rPr>
      <w:rFonts w:ascii="ntcouriervk" w:hAnsi="ntcouriervk"/>
    </w:rPr>
  </w:style>
  <w:style w:type="character" w:customStyle="1" w:styleId="af9">
    <w:name w:val="Текст концевой сноски Знак"/>
    <w:basedOn w:val="a0"/>
    <w:link w:val="af8"/>
    <w:uiPriority w:val="99"/>
    <w:semiHidden/>
    <w:rsid w:val="0072688F"/>
    <w:rPr>
      <w:rFonts w:ascii="ntcouriervk" w:eastAsia="Times New Roman" w:hAnsi="ntcouriervk" w:cs="Times New Roman"/>
      <w:sz w:val="20"/>
      <w:szCs w:val="20"/>
      <w:lang w:eastAsia="ru-RU"/>
    </w:rPr>
  </w:style>
  <w:style w:type="character" w:styleId="afa">
    <w:name w:val="footnote reference"/>
    <w:uiPriority w:val="99"/>
    <w:semiHidden/>
    <w:unhideWhenUsed/>
    <w:rsid w:val="0072688F"/>
    <w:rPr>
      <w:vertAlign w:val="superscript"/>
    </w:rPr>
  </w:style>
  <w:style w:type="table" w:customStyle="1" w:styleId="36">
    <w:name w:val="Сетка таблицы36"/>
    <w:basedOn w:val="a1"/>
    <w:next w:val="ae"/>
    <w:uiPriority w:val="59"/>
    <w:rsid w:val="009E16D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7"/>
    <w:basedOn w:val="a1"/>
    <w:next w:val="ae"/>
    <w:uiPriority w:val="59"/>
    <w:rsid w:val="004307D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e"/>
    <w:uiPriority w:val="59"/>
    <w:rsid w:val="00C53D2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9"/>
    <w:basedOn w:val="a1"/>
    <w:next w:val="ae"/>
    <w:uiPriority w:val="59"/>
    <w:rsid w:val="00AA3E41"/>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
    <w:name w:val="Сетка таблицы40"/>
    <w:basedOn w:val="a1"/>
    <w:next w:val="ae"/>
    <w:uiPriority w:val="59"/>
    <w:rsid w:val="003F782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semiHidden/>
    <w:rsid w:val="006E2DF0"/>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6E2DF0"/>
    <w:rPr>
      <w:rFonts w:ascii="Arial" w:eastAsia="Times New Roman" w:hAnsi="Arial" w:cs="Arial"/>
      <w:b/>
      <w:bCs/>
      <w:sz w:val="26"/>
      <w:szCs w:val="26"/>
      <w:lang w:eastAsia="ru-RU"/>
    </w:rPr>
  </w:style>
  <w:style w:type="character" w:customStyle="1" w:styleId="1b">
    <w:name w:val="Основной текст Знак1"/>
    <w:uiPriority w:val="99"/>
    <w:rsid w:val="006E2DF0"/>
    <w:rPr>
      <w:sz w:val="26"/>
      <w:szCs w:val="26"/>
      <w:shd w:val="clear" w:color="auto" w:fill="FFFFFF"/>
    </w:rPr>
  </w:style>
  <w:style w:type="paragraph" w:customStyle="1" w:styleId="pp-List-1">
    <w:name w:val="pp-List-1"/>
    <w:basedOn w:val="a"/>
    <w:rsid w:val="006E2DF0"/>
    <w:pPr>
      <w:tabs>
        <w:tab w:val="num" w:pos="360"/>
        <w:tab w:val="left" w:pos="851"/>
      </w:tabs>
      <w:spacing w:before="40" w:line="360" w:lineRule="auto"/>
      <w:ind w:firstLine="510"/>
    </w:pPr>
    <w:rPr>
      <w:bCs/>
      <w:kern w:val="16"/>
      <w:sz w:val="24"/>
      <w:szCs w:val="24"/>
      <w:lang w:eastAsia="en-US"/>
    </w:rPr>
  </w:style>
  <w:style w:type="paragraph" w:customStyle="1" w:styleId="afb">
    <w:name w:val="Знак Знак Знак Знак Знак Знак Знак"/>
    <w:basedOn w:val="a"/>
    <w:rsid w:val="006E2DF0"/>
    <w:pPr>
      <w:spacing w:before="100" w:beforeAutospacing="1" w:after="100" w:afterAutospacing="1" w:line="240" w:lineRule="auto"/>
      <w:ind w:firstLine="0"/>
    </w:pPr>
    <w:rPr>
      <w:rFonts w:ascii="Tahoma" w:hAnsi="Tahoma"/>
      <w:lang w:val="en-US" w:eastAsia="en-US"/>
    </w:rPr>
  </w:style>
  <w:style w:type="character" w:customStyle="1" w:styleId="HTML">
    <w:name w:val="Стандартный HTML Знак"/>
    <w:basedOn w:val="a0"/>
    <w:link w:val="HTML0"/>
    <w:semiHidden/>
    <w:rsid w:val="006E2DF0"/>
    <w:rPr>
      <w:rFonts w:ascii="Arial Unicode MS" w:eastAsia="Arial Unicode MS" w:hAnsi="Arial Unicode MS" w:cs="Arial Unicode MS"/>
      <w:sz w:val="20"/>
      <w:szCs w:val="20"/>
      <w:lang w:eastAsia="ru-RU"/>
    </w:rPr>
  </w:style>
  <w:style w:type="paragraph" w:styleId="HTML0">
    <w:name w:val="HTML Preformatted"/>
    <w:basedOn w:val="a"/>
    <w:link w:val="HTML"/>
    <w:semiHidden/>
    <w:unhideWhenUsed/>
    <w:rsid w:val="006E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Arial Unicode MS" w:eastAsia="Arial Unicode MS" w:hAnsi="Arial Unicode MS" w:cs="Arial Unicode MS"/>
    </w:rPr>
  </w:style>
  <w:style w:type="character" w:customStyle="1" w:styleId="HTML1">
    <w:name w:val="Стандартный HTML Знак1"/>
    <w:basedOn w:val="a0"/>
    <w:uiPriority w:val="99"/>
    <w:semiHidden/>
    <w:rsid w:val="006E2DF0"/>
    <w:rPr>
      <w:rFonts w:ascii="Consolas" w:eastAsia="Times New Roman" w:hAnsi="Consolas" w:cs="Consolas"/>
      <w:sz w:val="20"/>
      <w:szCs w:val="20"/>
      <w:lang w:eastAsia="ru-RU"/>
    </w:rPr>
  </w:style>
  <w:style w:type="character" w:customStyle="1" w:styleId="1c">
    <w:name w:val="Верхний колонтитул Знак1"/>
    <w:basedOn w:val="a0"/>
    <w:uiPriority w:val="99"/>
    <w:semiHidden/>
    <w:rsid w:val="006E2DF0"/>
    <w:rPr>
      <w:rFonts w:eastAsia="Times New Roman"/>
      <w:sz w:val="20"/>
      <w:szCs w:val="20"/>
      <w:lang w:eastAsia="ru-RU"/>
    </w:rPr>
  </w:style>
  <w:style w:type="character" w:customStyle="1" w:styleId="1d">
    <w:name w:val="Нижний колонтитул Знак1"/>
    <w:basedOn w:val="a0"/>
    <w:uiPriority w:val="99"/>
    <w:semiHidden/>
    <w:rsid w:val="006E2DF0"/>
    <w:rPr>
      <w:rFonts w:eastAsia="Times New Roman"/>
      <w:sz w:val="20"/>
      <w:szCs w:val="20"/>
      <w:lang w:eastAsia="ru-RU"/>
    </w:rPr>
  </w:style>
  <w:style w:type="character" w:customStyle="1" w:styleId="1e">
    <w:name w:val="Основной текст с отступом Знак1"/>
    <w:basedOn w:val="a0"/>
    <w:uiPriority w:val="99"/>
    <w:semiHidden/>
    <w:rsid w:val="006E2DF0"/>
    <w:rPr>
      <w:rFonts w:eastAsia="Times New Roman"/>
      <w:sz w:val="20"/>
      <w:szCs w:val="20"/>
      <w:lang w:eastAsia="ru-RU"/>
    </w:rPr>
  </w:style>
  <w:style w:type="character" w:customStyle="1" w:styleId="2a">
    <w:name w:val="Основной текст 2 Знак"/>
    <w:basedOn w:val="a0"/>
    <w:link w:val="2b"/>
    <w:semiHidden/>
    <w:rsid w:val="006E2DF0"/>
    <w:rPr>
      <w:rFonts w:eastAsia="Times New Roman"/>
      <w:sz w:val="24"/>
      <w:szCs w:val="24"/>
      <w:lang w:eastAsia="ru-RU"/>
    </w:rPr>
  </w:style>
  <w:style w:type="paragraph" w:styleId="2b">
    <w:name w:val="Body Text 2"/>
    <w:basedOn w:val="a"/>
    <w:link w:val="2a"/>
    <w:semiHidden/>
    <w:unhideWhenUsed/>
    <w:rsid w:val="006E2DF0"/>
    <w:pPr>
      <w:spacing w:after="120" w:line="480" w:lineRule="auto"/>
      <w:ind w:firstLine="0"/>
      <w:jc w:val="left"/>
    </w:pPr>
    <w:rPr>
      <w:rFonts w:asciiTheme="minorHAnsi" w:hAnsiTheme="minorHAnsi" w:cstheme="minorBidi"/>
      <w:sz w:val="24"/>
      <w:szCs w:val="24"/>
    </w:rPr>
  </w:style>
  <w:style w:type="character" w:customStyle="1" w:styleId="211">
    <w:name w:val="Основной текст 2 Знак1"/>
    <w:basedOn w:val="a0"/>
    <w:uiPriority w:val="99"/>
    <w:semiHidden/>
    <w:rsid w:val="006E2DF0"/>
    <w:rPr>
      <w:rFonts w:ascii="Times New Roman" w:eastAsia="Times New Roman" w:hAnsi="Times New Roman" w:cs="Times New Roman"/>
      <w:sz w:val="20"/>
      <w:szCs w:val="20"/>
      <w:lang w:eastAsia="ru-RU"/>
    </w:rPr>
  </w:style>
  <w:style w:type="paragraph" w:styleId="3a">
    <w:name w:val="Body Text 3"/>
    <w:basedOn w:val="a"/>
    <w:link w:val="311"/>
    <w:semiHidden/>
    <w:unhideWhenUsed/>
    <w:rsid w:val="006E2DF0"/>
    <w:pPr>
      <w:spacing w:after="120" w:line="240" w:lineRule="auto"/>
      <w:ind w:firstLine="0"/>
      <w:jc w:val="left"/>
    </w:pPr>
    <w:rPr>
      <w:rFonts w:asciiTheme="minorHAnsi" w:eastAsiaTheme="minorHAnsi" w:hAnsiTheme="minorHAnsi" w:cstheme="minorBidi"/>
      <w:sz w:val="16"/>
      <w:szCs w:val="16"/>
    </w:rPr>
  </w:style>
  <w:style w:type="character" w:customStyle="1" w:styleId="3b">
    <w:name w:val="Основной текст 3 Знак"/>
    <w:basedOn w:val="a0"/>
    <w:semiHidden/>
    <w:rsid w:val="006E2DF0"/>
    <w:rPr>
      <w:rFonts w:ascii="Times New Roman" w:eastAsia="Times New Roman" w:hAnsi="Times New Roman" w:cs="Times New Roman"/>
      <w:sz w:val="16"/>
      <w:szCs w:val="16"/>
      <w:lang w:eastAsia="ru-RU"/>
    </w:rPr>
  </w:style>
  <w:style w:type="character" w:customStyle="1" w:styleId="311">
    <w:name w:val="Основной текст 3 Знак1"/>
    <w:basedOn w:val="a0"/>
    <w:link w:val="3a"/>
    <w:semiHidden/>
    <w:locked/>
    <w:rsid w:val="006E2DF0"/>
    <w:rPr>
      <w:sz w:val="16"/>
      <w:szCs w:val="16"/>
      <w:lang w:eastAsia="ru-RU"/>
    </w:rPr>
  </w:style>
  <w:style w:type="character" w:customStyle="1" w:styleId="2c">
    <w:name w:val="Основной текст с отступом 2 Знак"/>
    <w:basedOn w:val="a0"/>
    <w:link w:val="2d"/>
    <w:semiHidden/>
    <w:rsid w:val="006E2DF0"/>
    <w:rPr>
      <w:rFonts w:eastAsia="Times New Roman"/>
      <w:sz w:val="24"/>
      <w:szCs w:val="20"/>
      <w:lang w:eastAsia="ru-RU"/>
    </w:rPr>
  </w:style>
  <w:style w:type="paragraph" w:styleId="2d">
    <w:name w:val="Body Text Indent 2"/>
    <w:basedOn w:val="a"/>
    <w:link w:val="2c"/>
    <w:semiHidden/>
    <w:unhideWhenUsed/>
    <w:rsid w:val="006E2DF0"/>
    <w:pPr>
      <w:spacing w:line="240" w:lineRule="auto"/>
    </w:pPr>
    <w:rPr>
      <w:rFonts w:asciiTheme="minorHAnsi" w:hAnsiTheme="minorHAnsi" w:cstheme="minorBidi"/>
      <w:sz w:val="24"/>
    </w:rPr>
  </w:style>
  <w:style w:type="character" w:customStyle="1" w:styleId="212">
    <w:name w:val="Основной текст с отступом 2 Знак1"/>
    <w:basedOn w:val="a0"/>
    <w:uiPriority w:val="99"/>
    <w:semiHidden/>
    <w:rsid w:val="006E2DF0"/>
    <w:rPr>
      <w:rFonts w:ascii="Times New Roman" w:eastAsia="Times New Roman" w:hAnsi="Times New Roman" w:cs="Times New Roman"/>
      <w:sz w:val="20"/>
      <w:szCs w:val="20"/>
      <w:lang w:eastAsia="ru-RU"/>
    </w:rPr>
  </w:style>
  <w:style w:type="character" w:customStyle="1" w:styleId="312">
    <w:name w:val="Основной текст с отступом 3 Знак1"/>
    <w:basedOn w:val="a0"/>
    <w:uiPriority w:val="99"/>
    <w:semiHidden/>
    <w:rsid w:val="006E2DF0"/>
    <w:rPr>
      <w:rFonts w:eastAsia="Times New Roman"/>
      <w:sz w:val="16"/>
      <w:szCs w:val="16"/>
      <w:lang w:eastAsia="ru-RU"/>
    </w:rPr>
  </w:style>
  <w:style w:type="paragraph" w:customStyle="1" w:styleId="ConsNormal">
    <w:name w:val="ConsNormal"/>
    <w:rsid w:val="006E2DF0"/>
    <w:pPr>
      <w:widowControl w:val="0"/>
      <w:autoSpaceDE w:val="0"/>
      <w:autoSpaceDN w:val="0"/>
      <w:adjustRightInd w:val="0"/>
      <w:spacing w:line="240" w:lineRule="auto"/>
      <w:ind w:right="19772" w:firstLine="720"/>
      <w:jc w:val="left"/>
    </w:pPr>
    <w:rPr>
      <w:rFonts w:ascii="Arial" w:eastAsia="Times New Roman" w:hAnsi="Arial" w:cs="Arial"/>
      <w:sz w:val="20"/>
      <w:szCs w:val="20"/>
      <w:lang w:eastAsia="ru-RU"/>
    </w:rPr>
  </w:style>
  <w:style w:type="paragraph" w:customStyle="1" w:styleId="1f">
    <w:name w:val="Обычный1"/>
    <w:rsid w:val="006E2DF0"/>
    <w:pPr>
      <w:widowControl w:val="0"/>
      <w:snapToGrid w:val="0"/>
      <w:spacing w:before="20" w:after="20" w:line="240" w:lineRule="auto"/>
      <w:ind w:firstLine="0"/>
      <w:jc w:val="left"/>
    </w:pPr>
    <w:rPr>
      <w:rFonts w:ascii="Times New Roman" w:eastAsia="Times New Roman" w:hAnsi="Times New Roman" w:cs="Times New Roman"/>
      <w:sz w:val="24"/>
      <w:szCs w:val="20"/>
      <w:lang w:eastAsia="ru-RU"/>
    </w:rPr>
  </w:style>
  <w:style w:type="paragraph" w:customStyle="1" w:styleId="afc">
    <w:name w:val="Базовый"/>
    <w:rsid w:val="006E2DF0"/>
    <w:pPr>
      <w:spacing w:line="240" w:lineRule="auto"/>
      <w:ind w:firstLine="567"/>
    </w:pPr>
    <w:rPr>
      <w:rFonts w:ascii="Times New Roman" w:eastAsia="Times New Roman" w:hAnsi="Times New Roman" w:cs="Times New Roman"/>
      <w:sz w:val="24"/>
      <w:szCs w:val="24"/>
      <w:lang w:eastAsia="ru-RU"/>
    </w:rPr>
  </w:style>
  <w:style w:type="paragraph" w:customStyle="1" w:styleId="afd">
    <w:name w:val="Центр"/>
    <w:basedOn w:val="a"/>
    <w:rsid w:val="006E2DF0"/>
    <w:pPr>
      <w:spacing w:line="320" w:lineRule="exact"/>
      <w:ind w:firstLine="0"/>
      <w:jc w:val="center"/>
    </w:pPr>
    <w:rPr>
      <w:sz w:val="28"/>
    </w:rPr>
  </w:style>
  <w:style w:type="paragraph" w:customStyle="1" w:styleId="1f0">
    <w:name w:val="заголовок 1"/>
    <w:basedOn w:val="a"/>
    <w:next w:val="a"/>
    <w:rsid w:val="006E2DF0"/>
    <w:pPr>
      <w:keepNext/>
      <w:spacing w:line="240" w:lineRule="atLeast"/>
      <w:ind w:firstLine="0"/>
      <w:jc w:val="center"/>
    </w:pPr>
    <w:rPr>
      <w:spacing w:val="20"/>
      <w:sz w:val="36"/>
    </w:rPr>
  </w:style>
  <w:style w:type="character" w:customStyle="1" w:styleId="ConsPlusNormal0">
    <w:name w:val="ConsPlusNormal Знак"/>
    <w:link w:val="ConsPlusNormal"/>
    <w:locked/>
    <w:rsid w:val="006E2DF0"/>
    <w:rPr>
      <w:rFonts w:ascii="Arial Narrow" w:eastAsia="Times New Roman" w:hAnsi="Arial Narrow" w:cs="Arial Narrow"/>
      <w:szCs w:val="20"/>
      <w:lang w:eastAsia="ru-RU"/>
    </w:rPr>
  </w:style>
  <w:style w:type="paragraph" w:customStyle="1" w:styleId="consplusnonformat0">
    <w:name w:val="consplusnonformat"/>
    <w:basedOn w:val="a"/>
    <w:rsid w:val="006E2DF0"/>
    <w:pPr>
      <w:autoSpaceDE w:val="0"/>
      <w:spacing w:line="240" w:lineRule="auto"/>
      <w:ind w:firstLine="0"/>
      <w:jc w:val="left"/>
    </w:pPr>
    <w:rPr>
      <w:rFonts w:ascii="Courier New" w:eastAsia="Calibri" w:hAnsi="Courier New" w:cs="Courier New"/>
    </w:rPr>
  </w:style>
  <w:style w:type="paragraph" w:customStyle="1" w:styleId="afe">
    <w:name w:val="Знак Знак Знак Знак Знак Знак Знак Знак Знак Знак"/>
    <w:basedOn w:val="a"/>
    <w:rsid w:val="006E2DF0"/>
    <w:pPr>
      <w:spacing w:before="100" w:beforeAutospacing="1" w:after="100" w:afterAutospacing="1" w:line="240" w:lineRule="auto"/>
      <w:ind w:firstLine="0"/>
    </w:pPr>
    <w:rPr>
      <w:rFonts w:ascii="Tahoma" w:hAnsi="Tahoma"/>
      <w:lang w:val="en-US"/>
    </w:rPr>
  </w:style>
  <w:style w:type="character" w:customStyle="1" w:styleId="Absatz-Standardschriftart">
    <w:name w:val="Absatz-Standardschriftart"/>
    <w:rsid w:val="006E2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01060">
      <w:bodyDiv w:val="1"/>
      <w:marLeft w:val="0"/>
      <w:marRight w:val="0"/>
      <w:marTop w:val="0"/>
      <w:marBottom w:val="0"/>
      <w:divBdr>
        <w:top w:val="none" w:sz="0" w:space="0" w:color="auto"/>
        <w:left w:val="none" w:sz="0" w:space="0" w:color="auto"/>
        <w:bottom w:val="none" w:sz="0" w:space="0" w:color="auto"/>
        <w:right w:val="none" w:sz="0" w:space="0" w:color="auto"/>
      </w:divBdr>
    </w:div>
    <w:div w:id="589779117">
      <w:bodyDiv w:val="1"/>
      <w:marLeft w:val="0"/>
      <w:marRight w:val="0"/>
      <w:marTop w:val="0"/>
      <w:marBottom w:val="0"/>
      <w:divBdr>
        <w:top w:val="none" w:sz="0" w:space="0" w:color="auto"/>
        <w:left w:val="none" w:sz="0" w:space="0" w:color="auto"/>
        <w:bottom w:val="none" w:sz="0" w:space="0" w:color="auto"/>
        <w:right w:val="none" w:sz="0" w:space="0" w:color="auto"/>
      </w:divBdr>
    </w:div>
    <w:div w:id="1075710283">
      <w:bodyDiv w:val="1"/>
      <w:marLeft w:val="0"/>
      <w:marRight w:val="0"/>
      <w:marTop w:val="0"/>
      <w:marBottom w:val="0"/>
      <w:divBdr>
        <w:top w:val="none" w:sz="0" w:space="0" w:color="auto"/>
        <w:left w:val="none" w:sz="0" w:space="0" w:color="auto"/>
        <w:bottom w:val="none" w:sz="0" w:space="0" w:color="auto"/>
        <w:right w:val="none" w:sz="0" w:space="0" w:color="auto"/>
      </w:divBdr>
    </w:div>
    <w:div w:id="1418866379">
      <w:bodyDiv w:val="1"/>
      <w:marLeft w:val="0"/>
      <w:marRight w:val="0"/>
      <w:marTop w:val="0"/>
      <w:marBottom w:val="0"/>
      <w:divBdr>
        <w:top w:val="none" w:sz="0" w:space="0" w:color="auto"/>
        <w:left w:val="none" w:sz="0" w:space="0" w:color="auto"/>
        <w:bottom w:val="none" w:sz="0" w:space="0" w:color="auto"/>
        <w:right w:val="none" w:sz="0" w:space="0" w:color="auto"/>
      </w:divBdr>
    </w:div>
    <w:div w:id="1419861737">
      <w:bodyDiv w:val="1"/>
      <w:marLeft w:val="0"/>
      <w:marRight w:val="0"/>
      <w:marTop w:val="0"/>
      <w:marBottom w:val="0"/>
      <w:divBdr>
        <w:top w:val="none" w:sz="0" w:space="0" w:color="auto"/>
        <w:left w:val="none" w:sz="0" w:space="0" w:color="auto"/>
        <w:bottom w:val="none" w:sz="0" w:space="0" w:color="auto"/>
        <w:right w:val="none" w:sz="0" w:space="0" w:color="auto"/>
      </w:divBdr>
    </w:div>
    <w:div w:id="1487699804">
      <w:bodyDiv w:val="1"/>
      <w:marLeft w:val="0"/>
      <w:marRight w:val="0"/>
      <w:marTop w:val="0"/>
      <w:marBottom w:val="0"/>
      <w:divBdr>
        <w:top w:val="none" w:sz="0" w:space="0" w:color="auto"/>
        <w:left w:val="none" w:sz="0" w:space="0" w:color="auto"/>
        <w:bottom w:val="none" w:sz="0" w:space="0" w:color="auto"/>
        <w:right w:val="none" w:sz="0" w:space="0" w:color="auto"/>
      </w:divBdr>
    </w:div>
    <w:div w:id="1822964089">
      <w:bodyDiv w:val="1"/>
      <w:marLeft w:val="0"/>
      <w:marRight w:val="0"/>
      <w:marTop w:val="0"/>
      <w:marBottom w:val="0"/>
      <w:divBdr>
        <w:top w:val="none" w:sz="0" w:space="0" w:color="auto"/>
        <w:left w:val="none" w:sz="0" w:space="0" w:color="auto"/>
        <w:bottom w:val="none" w:sz="0" w:space="0" w:color="auto"/>
        <w:right w:val="none" w:sz="0" w:space="0" w:color="auto"/>
      </w:divBdr>
    </w:div>
    <w:div w:id="1985890490">
      <w:bodyDiv w:val="1"/>
      <w:marLeft w:val="0"/>
      <w:marRight w:val="0"/>
      <w:marTop w:val="0"/>
      <w:marBottom w:val="0"/>
      <w:divBdr>
        <w:top w:val="none" w:sz="0" w:space="0" w:color="auto"/>
        <w:left w:val="none" w:sz="0" w:space="0" w:color="auto"/>
        <w:bottom w:val="none" w:sz="0" w:space="0" w:color="auto"/>
        <w:right w:val="none" w:sz="0" w:space="0" w:color="auto"/>
      </w:divBdr>
    </w:div>
    <w:div w:id="201329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slugi.nov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67060-6CEE-4A59-8A48-C4711E77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8075</Words>
  <Characters>46031</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Солецкого муниципального округа</Company>
  <LinksUpToDate>false</LinksUpToDate>
  <CharactersWithSpaces>53999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3</cp:revision>
  <cp:lastPrinted>2023-06-23T09:42:00Z</cp:lastPrinted>
  <dcterms:created xsi:type="dcterms:W3CDTF">2026-05-22T13:09:00Z</dcterms:created>
  <dcterms:modified xsi:type="dcterms:W3CDTF">2026-05-22T13:09:00Z</dcterms:modified>
</cp:coreProperties>
</file>